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75" w:rsidRPr="00364041" w:rsidRDefault="001E5C75" w:rsidP="001E5C75">
      <w:pPr>
        <w:spacing w:after="0"/>
        <w:jc w:val="center"/>
        <w:rPr>
          <w:rFonts w:ascii="Times New Roman" w:hAnsi="Times New Roman"/>
          <w:b/>
        </w:rPr>
      </w:pPr>
      <w:bookmarkStart w:id="0" w:name="_GoBack"/>
      <w:bookmarkEnd w:id="0"/>
      <w:r w:rsidRPr="00364041">
        <w:rPr>
          <w:rFonts w:ascii="Times New Roman" w:hAnsi="Times New Roman"/>
          <w:b/>
        </w:rPr>
        <w:t>Kent Invicta Chamber of Commerce</w:t>
      </w:r>
    </w:p>
    <w:p w:rsidR="001E5C75" w:rsidRPr="00364041" w:rsidRDefault="001E5C75" w:rsidP="001E5C75">
      <w:pPr>
        <w:spacing w:after="0"/>
        <w:jc w:val="center"/>
        <w:rPr>
          <w:rFonts w:ascii="Times New Roman" w:hAnsi="Times New Roman"/>
          <w:b/>
        </w:rPr>
      </w:pPr>
      <w:r w:rsidRPr="00364041">
        <w:rPr>
          <w:rFonts w:ascii="Times New Roman" w:hAnsi="Times New Roman"/>
          <w:b/>
        </w:rPr>
        <w:t>North Kent Economic Development Group Meeting</w:t>
      </w:r>
    </w:p>
    <w:p w:rsidR="001E5C75" w:rsidRPr="00364041" w:rsidRDefault="003528AD" w:rsidP="001E5C75">
      <w:pPr>
        <w:spacing w:after="0"/>
        <w:jc w:val="center"/>
      </w:pPr>
      <w:r>
        <w:rPr>
          <w:rFonts w:ascii="Times New Roman" w:hAnsi="Times New Roman"/>
          <w:b/>
        </w:rPr>
        <w:t>30</w:t>
      </w:r>
      <w:r w:rsidRPr="003528AD">
        <w:rPr>
          <w:rFonts w:ascii="Times New Roman" w:hAnsi="Times New Roman"/>
          <w:b/>
          <w:vertAlign w:val="superscript"/>
        </w:rPr>
        <w:t>th</w:t>
      </w:r>
      <w:r>
        <w:rPr>
          <w:rFonts w:ascii="Times New Roman" w:hAnsi="Times New Roman"/>
          <w:b/>
        </w:rPr>
        <w:t xml:space="preserve"> June</w:t>
      </w:r>
      <w:r w:rsidR="001E5C75">
        <w:rPr>
          <w:rFonts w:ascii="Times New Roman" w:hAnsi="Times New Roman"/>
          <w:b/>
        </w:rPr>
        <w:t xml:space="preserve"> </w:t>
      </w:r>
      <w:r w:rsidR="001E5C75" w:rsidRPr="00364041">
        <w:rPr>
          <w:rFonts w:ascii="Times New Roman" w:hAnsi="Times New Roman"/>
          <w:b/>
        </w:rPr>
        <w:t>201</w:t>
      </w:r>
      <w:r w:rsidR="001E5C75">
        <w:rPr>
          <w:rFonts w:ascii="Times New Roman" w:hAnsi="Times New Roman"/>
          <w:b/>
        </w:rPr>
        <w:t>5</w:t>
      </w:r>
    </w:p>
    <w:p w:rsidR="001E5C75" w:rsidRPr="00364041" w:rsidRDefault="001E5C75" w:rsidP="001E5C75">
      <w:pPr>
        <w:spacing w:after="0"/>
        <w:jc w:val="center"/>
        <w:rPr>
          <w:rFonts w:ascii="Times New Roman" w:hAnsi="Times New Roman"/>
          <w:b/>
        </w:rPr>
      </w:pPr>
      <w:r w:rsidRPr="00364041">
        <w:rPr>
          <w:rFonts w:ascii="Times New Roman" w:hAnsi="Times New Roman"/>
          <w:b/>
        </w:rPr>
        <w:t>Medway Innovation Centre</w:t>
      </w:r>
    </w:p>
    <w:p w:rsidR="001E5C75" w:rsidRPr="00364041" w:rsidRDefault="001E5C75" w:rsidP="001E5C75">
      <w:pPr>
        <w:spacing w:after="0"/>
        <w:jc w:val="center"/>
        <w:rPr>
          <w:rFonts w:ascii="Times New Roman" w:hAnsi="Times New Roman"/>
          <w:b/>
        </w:rPr>
      </w:pPr>
    </w:p>
    <w:p w:rsidR="001E5C75" w:rsidRPr="00364041" w:rsidRDefault="001E5C75" w:rsidP="001E5C75">
      <w:pPr>
        <w:spacing w:after="0"/>
        <w:jc w:val="center"/>
        <w:rPr>
          <w:rFonts w:ascii="Times New Roman" w:hAnsi="Times New Roman"/>
          <w:b/>
        </w:rPr>
      </w:pPr>
      <w:r w:rsidRPr="00364041">
        <w:rPr>
          <w:rFonts w:ascii="Times New Roman" w:hAnsi="Times New Roman"/>
          <w:b/>
        </w:rPr>
        <w:t>Minutes</w:t>
      </w:r>
    </w:p>
    <w:p w:rsidR="001E5C75" w:rsidRPr="00364041" w:rsidRDefault="001E5C75" w:rsidP="001E5C75">
      <w:pPr>
        <w:spacing w:after="0"/>
        <w:rPr>
          <w:rFonts w:ascii="Times New Roman" w:hAnsi="Times New Roman"/>
          <w:b/>
        </w:rPr>
      </w:pPr>
      <w:r w:rsidRPr="00364041">
        <w:rPr>
          <w:rFonts w:ascii="Times New Roman" w:hAnsi="Times New Roman"/>
          <w:b/>
        </w:rPr>
        <w:t>Attendees:</w:t>
      </w:r>
    </w:p>
    <w:p w:rsidR="003528AD" w:rsidRDefault="003528AD" w:rsidP="003528AD">
      <w:pPr>
        <w:spacing w:after="0"/>
        <w:rPr>
          <w:rFonts w:ascii="Times New Roman" w:hAnsi="Times New Roman"/>
        </w:rPr>
      </w:pPr>
      <w:r>
        <w:rPr>
          <w:rFonts w:ascii="Times New Roman" w:hAnsi="Times New Roman"/>
        </w:rPr>
        <w:t xml:space="preserve">Richard Lavender </w:t>
      </w:r>
      <w:r w:rsidR="0074352B">
        <w:rPr>
          <w:rFonts w:ascii="Times New Roman" w:hAnsi="Times New Roman"/>
        </w:rPr>
        <w:t xml:space="preserve">(RLC) </w:t>
      </w:r>
      <w:r>
        <w:rPr>
          <w:rFonts w:ascii="Times New Roman" w:hAnsi="Times New Roman"/>
        </w:rPr>
        <w:t>– Kent Invicta C</w:t>
      </w:r>
      <w:r w:rsidR="0074352B">
        <w:rPr>
          <w:rFonts w:ascii="Times New Roman" w:hAnsi="Times New Roman"/>
        </w:rPr>
        <w:t xml:space="preserve">hamber of Commerce </w:t>
      </w:r>
    </w:p>
    <w:p w:rsidR="0074352B" w:rsidRDefault="0074352B" w:rsidP="003528AD">
      <w:pPr>
        <w:spacing w:after="0"/>
        <w:rPr>
          <w:rFonts w:ascii="Times New Roman" w:hAnsi="Times New Roman"/>
        </w:rPr>
      </w:pPr>
      <w:r>
        <w:rPr>
          <w:rFonts w:ascii="Times New Roman" w:hAnsi="Times New Roman"/>
        </w:rPr>
        <w:t>Pat Jackson (PJ) – DMA Mechanical</w:t>
      </w:r>
    </w:p>
    <w:p w:rsidR="001E5C75" w:rsidRDefault="001E5C75" w:rsidP="001E5C75">
      <w:pPr>
        <w:spacing w:after="0"/>
        <w:rPr>
          <w:rFonts w:ascii="Times New Roman" w:hAnsi="Times New Roman"/>
        </w:rPr>
      </w:pPr>
      <w:r>
        <w:rPr>
          <w:rFonts w:ascii="Times New Roman" w:hAnsi="Times New Roman"/>
        </w:rPr>
        <w:t xml:space="preserve">Shaun </w:t>
      </w:r>
      <w:proofErr w:type="spellStart"/>
      <w:r>
        <w:rPr>
          <w:rFonts w:ascii="Times New Roman" w:hAnsi="Times New Roman"/>
        </w:rPr>
        <w:t>Whyman</w:t>
      </w:r>
      <w:proofErr w:type="spellEnd"/>
      <w:r>
        <w:rPr>
          <w:rFonts w:ascii="Times New Roman" w:hAnsi="Times New Roman"/>
        </w:rPr>
        <w:t xml:space="preserve"> (SW</w:t>
      </w:r>
      <w:r w:rsidR="0074352B">
        <w:rPr>
          <w:rFonts w:ascii="Times New Roman" w:hAnsi="Times New Roman"/>
        </w:rPr>
        <w:t>N</w:t>
      </w:r>
      <w:r>
        <w:rPr>
          <w:rFonts w:ascii="Times New Roman" w:hAnsi="Times New Roman"/>
        </w:rPr>
        <w:t>) – Harlequin Group</w:t>
      </w:r>
    </w:p>
    <w:p w:rsidR="001E5C75" w:rsidRDefault="001E5C75" w:rsidP="001E5C75">
      <w:pPr>
        <w:spacing w:after="0"/>
        <w:rPr>
          <w:rFonts w:ascii="Times New Roman" w:hAnsi="Times New Roman"/>
        </w:rPr>
      </w:pPr>
      <w:r>
        <w:rPr>
          <w:rFonts w:ascii="Times New Roman" w:hAnsi="Times New Roman"/>
        </w:rPr>
        <w:t xml:space="preserve">Jake Gann (JG) – </w:t>
      </w:r>
      <w:proofErr w:type="spellStart"/>
      <w:r>
        <w:rPr>
          <w:rFonts w:ascii="Times New Roman" w:hAnsi="Times New Roman"/>
        </w:rPr>
        <w:t>Hatten</w:t>
      </w:r>
      <w:proofErr w:type="spellEnd"/>
      <w:r>
        <w:rPr>
          <w:rFonts w:ascii="Times New Roman" w:hAnsi="Times New Roman"/>
        </w:rPr>
        <w:t xml:space="preserve"> Wyatt</w:t>
      </w:r>
    </w:p>
    <w:p w:rsidR="001E5C75" w:rsidRDefault="001E5C75" w:rsidP="001E5C75">
      <w:pPr>
        <w:spacing w:after="0"/>
        <w:rPr>
          <w:rFonts w:ascii="Times New Roman" w:hAnsi="Times New Roman"/>
        </w:rPr>
      </w:pPr>
      <w:r>
        <w:rPr>
          <w:rFonts w:ascii="Times New Roman" w:hAnsi="Times New Roman"/>
        </w:rPr>
        <w:t xml:space="preserve">Louisa </w:t>
      </w:r>
      <w:proofErr w:type="spellStart"/>
      <w:r>
        <w:rPr>
          <w:rFonts w:ascii="Times New Roman" w:hAnsi="Times New Roman"/>
        </w:rPr>
        <w:t>Felstead</w:t>
      </w:r>
      <w:proofErr w:type="spellEnd"/>
      <w:r>
        <w:rPr>
          <w:rFonts w:ascii="Times New Roman" w:hAnsi="Times New Roman"/>
        </w:rPr>
        <w:t xml:space="preserve"> (LF) - </w:t>
      </w:r>
      <w:r w:rsidRPr="00364041">
        <w:rPr>
          <w:rFonts w:ascii="Times New Roman" w:hAnsi="Times New Roman"/>
        </w:rPr>
        <w:t>Kent Invicta Chamber of Commerce</w:t>
      </w:r>
    </w:p>
    <w:p w:rsidR="0074352B" w:rsidRDefault="0074352B" w:rsidP="001E5C75">
      <w:pPr>
        <w:spacing w:after="0"/>
        <w:rPr>
          <w:rFonts w:ascii="Times New Roman" w:hAnsi="Times New Roman"/>
        </w:rPr>
      </w:pPr>
      <w:r>
        <w:rPr>
          <w:rFonts w:ascii="Times New Roman" w:hAnsi="Times New Roman"/>
        </w:rPr>
        <w:t>Suzanne Wood (SW) – Medway Fibreglass</w:t>
      </w:r>
    </w:p>
    <w:p w:rsidR="0074352B" w:rsidRDefault="0074352B" w:rsidP="001E5C75">
      <w:pPr>
        <w:spacing w:after="0"/>
        <w:rPr>
          <w:rFonts w:ascii="Times New Roman" w:hAnsi="Times New Roman"/>
        </w:rPr>
      </w:pPr>
      <w:r>
        <w:rPr>
          <w:rFonts w:ascii="Times New Roman" w:hAnsi="Times New Roman"/>
        </w:rPr>
        <w:t xml:space="preserve">Peter Webb (PWB) – </w:t>
      </w:r>
      <w:proofErr w:type="spellStart"/>
      <w:r>
        <w:rPr>
          <w:rFonts w:ascii="Times New Roman" w:hAnsi="Times New Roman"/>
        </w:rPr>
        <w:t>MidKent</w:t>
      </w:r>
      <w:proofErr w:type="spellEnd"/>
      <w:r>
        <w:rPr>
          <w:rFonts w:ascii="Times New Roman" w:hAnsi="Times New Roman"/>
        </w:rPr>
        <w:t xml:space="preserve"> College</w:t>
      </w:r>
    </w:p>
    <w:p w:rsidR="0074352B" w:rsidRPr="00364041" w:rsidRDefault="0074352B" w:rsidP="001E5C75">
      <w:pPr>
        <w:spacing w:after="0"/>
        <w:rPr>
          <w:rFonts w:ascii="Times New Roman" w:hAnsi="Times New Roman"/>
        </w:rPr>
      </w:pPr>
      <w:r>
        <w:rPr>
          <w:rFonts w:ascii="Times New Roman" w:hAnsi="Times New Roman"/>
        </w:rPr>
        <w:t xml:space="preserve">Ann </w:t>
      </w:r>
      <w:proofErr w:type="spellStart"/>
      <w:r>
        <w:rPr>
          <w:rFonts w:ascii="Times New Roman" w:hAnsi="Times New Roman"/>
        </w:rPr>
        <w:t>Komzolik</w:t>
      </w:r>
      <w:proofErr w:type="spellEnd"/>
      <w:r>
        <w:rPr>
          <w:rFonts w:ascii="Times New Roman" w:hAnsi="Times New Roman"/>
        </w:rPr>
        <w:t xml:space="preserve"> (AK) – NWK College</w:t>
      </w:r>
    </w:p>
    <w:p w:rsidR="001E5C75" w:rsidRDefault="001E5C75" w:rsidP="001E5C75">
      <w:pPr>
        <w:spacing w:after="0"/>
        <w:rPr>
          <w:rFonts w:ascii="Times New Roman" w:hAnsi="Times New Roman"/>
        </w:rPr>
      </w:pPr>
      <w:r>
        <w:rPr>
          <w:rFonts w:ascii="Times New Roman" w:hAnsi="Times New Roman"/>
        </w:rPr>
        <w:t xml:space="preserve">Steve </w:t>
      </w:r>
      <w:proofErr w:type="spellStart"/>
      <w:r>
        <w:rPr>
          <w:rFonts w:ascii="Times New Roman" w:hAnsi="Times New Roman"/>
        </w:rPr>
        <w:t>Boxall</w:t>
      </w:r>
      <w:proofErr w:type="spellEnd"/>
      <w:r w:rsidRPr="00364041">
        <w:rPr>
          <w:rFonts w:ascii="Times New Roman" w:hAnsi="Times New Roman"/>
        </w:rPr>
        <w:t xml:space="preserve"> </w:t>
      </w:r>
      <w:r>
        <w:rPr>
          <w:rFonts w:ascii="Times New Roman" w:hAnsi="Times New Roman"/>
        </w:rPr>
        <w:t>(SB)</w:t>
      </w:r>
      <w:r w:rsidR="0074352B">
        <w:rPr>
          <w:rFonts w:ascii="Times New Roman" w:hAnsi="Times New Roman"/>
        </w:rPr>
        <w:t xml:space="preserve"> </w:t>
      </w:r>
      <w:r w:rsidRPr="00364041">
        <w:rPr>
          <w:rFonts w:ascii="Times New Roman" w:hAnsi="Times New Roman"/>
        </w:rPr>
        <w:t>- Regeneration X</w:t>
      </w:r>
    </w:p>
    <w:p w:rsidR="001E5C75" w:rsidRDefault="001E5C75" w:rsidP="001E5C75">
      <w:pPr>
        <w:spacing w:after="0"/>
        <w:rPr>
          <w:rFonts w:ascii="Times New Roman" w:hAnsi="Times New Roman"/>
        </w:rPr>
      </w:pPr>
      <w:r>
        <w:rPr>
          <w:rFonts w:ascii="Times New Roman" w:hAnsi="Times New Roman"/>
        </w:rPr>
        <w:t xml:space="preserve">Rosemary Williams (RW) </w:t>
      </w:r>
      <w:r w:rsidRPr="00364041">
        <w:rPr>
          <w:rFonts w:ascii="Times New Roman" w:hAnsi="Times New Roman"/>
        </w:rPr>
        <w:t>- RW Coaching</w:t>
      </w:r>
      <w:r>
        <w:rPr>
          <w:rFonts w:ascii="Times New Roman" w:hAnsi="Times New Roman"/>
        </w:rPr>
        <w:t xml:space="preserve"> </w:t>
      </w:r>
    </w:p>
    <w:p w:rsidR="0074352B" w:rsidRPr="00364041" w:rsidRDefault="0074352B" w:rsidP="0074352B">
      <w:pPr>
        <w:spacing w:after="0"/>
        <w:rPr>
          <w:rFonts w:ascii="Times New Roman" w:hAnsi="Times New Roman"/>
        </w:rPr>
      </w:pPr>
      <w:r>
        <w:rPr>
          <w:rFonts w:ascii="Times New Roman" w:hAnsi="Times New Roman"/>
        </w:rPr>
        <w:t>Richard Longman (RL)</w:t>
      </w:r>
      <w:r w:rsidRPr="00364041">
        <w:rPr>
          <w:rFonts w:ascii="Times New Roman" w:hAnsi="Times New Roman"/>
        </w:rPr>
        <w:t xml:space="preserve"> – Thames Gateway (Kent) Partnership</w:t>
      </w:r>
      <w:r w:rsidR="0006539C">
        <w:rPr>
          <w:rFonts w:ascii="Times New Roman" w:hAnsi="Times New Roman"/>
        </w:rPr>
        <w:br/>
        <w:t>Dr Katherine Riggs (KR) – Port of London Authority</w:t>
      </w:r>
      <w:r w:rsidR="0006539C">
        <w:rPr>
          <w:rFonts w:ascii="Times New Roman" w:hAnsi="Times New Roman"/>
        </w:rPr>
        <w:br/>
        <w:t>Jayne Stokes (JS)- Port of London Authority</w:t>
      </w:r>
    </w:p>
    <w:p w:rsidR="001E5C75" w:rsidRPr="00364041" w:rsidRDefault="001E5C75" w:rsidP="001E5C75">
      <w:pPr>
        <w:spacing w:after="0"/>
        <w:rPr>
          <w:rFonts w:ascii="Times New Roman" w:hAnsi="Times New Roman"/>
        </w:rPr>
      </w:pPr>
      <w:r w:rsidRPr="00364041">
        <w:rPr>
          <w:rFonts w:ascii="Times New Roman" w:hAnsi="Times New Roman"/>
        </w:rPr>
        <w:t>In attendance, Paula Weeks (PW) - Kent Invicta Chamber of Commerce</w:t>
      </w:r>
    </w:p>
    <w:p w:rsidR="001E5C75" w:rsidRPr="00364041" w:rsidRDefault="001E5C75" w:rsidP="001E5C75">
      <w:pPr>
        <w:spacing w:after="0"/>
        <w:rPr>
          <w:rFonts w:ascii="Times New Roman" w:hAnsi="Times New Roman"/>
          <w:b/>
        </w:rPr>
      </w:pPr>
      <w:r w:rsidRPr="00364041">
        <w:rPr>
          <w:rFonts w:ascii="Times New Roman" w:hAnsi="Times New Roman"/>
          <w:b/>
        </w:rPr>
        <w:t>Apologies:</w:t>
      </w:r>
    </w:p>
    <w:p w:rsidR="001E5C75" w:rsidRDefault="001E5C75" w:rsidP="001E5C75">
      <w:pPr>
        <w:spacing w:after="0"/>
        <w:rPr>
          <w:rFonts w:ascii="Times New Roman" w:hAnsi="Times New Roman"/>
        </w:rPr>
      </w:pPr>
      <w:r w:rsidRPr="00364041">
        <w:rPr>
          <w:rFonts w:ascii="Times New Roman" w:hAnsi="Times New Roman"/>
        </w:rPr>
        <w:t>Jo James</w:t>
      </w:r>
      <w:r>
        <w:rPr>
          <w:rFonts w:ascii="Times New Roman" w:hAnsi="Times New Roman"/>
        </w:rPr>
        <w:t xml:space="preserve"> -</w:t>
      </w:r>
      <w:r w:rsidRPr="00364041">
        <w:rPr>
          <w:rFonts w:ascii="Times New Roman" w:hAnsi="Times New Roman"/>
        </w:rPr>
        <w:t xml:space="preserve"> Kent Invicta Chamber of Commerce</w:t>
      </w:r>
    </w:p>
    <w:p w:rsidR="001E5C75" w:rsidRDefault="001E5C75" w:rsidP="001E5C75">
      <w:pPr>
        <w:spacing w:after="0"/>
        <w:rPr>
          <w:rFonts w:ascii="Times New Roman" w:hAnsi="Times New Roman"/>
        </w:rPr>
      </w:pPr>
      <w:r>
        <w:rPr>
          <w:rFonts w:ascii="Times New Roman" w:hAnsi="Times New Roman"/>
        </w:rPr>
        <w:t xml:space="preserve">Stuart </w:t>
      </w:r>
      <w:proofErr w:type="spellStart"/>
      <w:r>
        <w:rPr>
          <w:rFonts w:ascii="Times New Roman" w:hAnsi="Times New Roman"/>
        </w:rPr>
        <w:t>Haddow</w:t>
      </w:r>
      <w:proofErr w:type="spellEnd"/>
      <w:r>
        <w:rPr>
          <w:rFonts w:ascii="Times New Roman" w:hAnsi="Times New Roman"/>
        </w:rPr>
        <w:t xml:space="preserve"> - </w:t>
      </w:r>
      <w:proofErr w:type="spellStart"/>
      <w:r>
        <w:rPr>
          <w:rFonts w:ascii="Times New Roman" w:hAnsi="Times New Roman"/>
        </w:rPr>
        <w:t>Xperisoft</w:t>
      </w:r>
      <w:proofErr w:type="spellEnd"/>
      <w:r>
        <w:rPr>
          <w:rFonts w:ascii="Times New Roman" w:hAnsi="Times New Roman"/>
        </w:rPr>
        <w:t xml:space="preserve"> Ltd</w:t>
      </w:r>
    </w:p>
    <w:p w:rsidR="001E5C75" w:rsidRDefault="001E5C75" w:rsidP="001E5C75">
      <w:pPr>
        <w:spacing w:after="0"/>
        <w:rPr>
          <w:rFonts w:ascii="Times New Roman" w:hAnsi="Times New Roman"/>
        </w:rPr>
      </w:pPr>
      <w:r>
        <w:rPr>
          <w:rFonts w:ascii="Times New Roman" w:hAnsi="Times New Roman"/>
        </w:rPr>
        <w:t xml:space="preserve">Lisa </w:t>
      </w:r>
      <w:proofErr w:type="spellStart"/>
      <w:r>
        <w:rPr>
          <w:rFonts w:ascii="Times New Roman" w:hAnsi="Times New Roman"/>
        </w:rPr>
        <w:t>Michalowicz</w:t>
      </w:r>
      <w:proofErr w:type="spellEnd"/>
      <w:r>
        <w:rPr>
          <w:rFonts w:ascii="Times New Roman" w:hAnsi="Times New Roman"/>
        </w:rPr>
        <w:t xml:space="preserve"> – Ramada Encore Chatham</w:t>
      </w:r>
    </w:p>
    <w:p w:rsidR="001E5C75" w:rsidRDefault="001E5C75" w:rsidP="001E5C75">
      <w:pPr>
        <w:spacing w:after="0"/>
        <w:rPr>
          <w:rFonts w:ascii="Times New Roman" w:hAnsi="Times New Roman"/>
        </w:rPr>
      </w:pPr>
      <w:r>
        <w:rPr>
          <w:rFonts w:ascii="Times New Roman" w:hAnsi="Times New Roman"/>
        </w:rPr>
        <w:t xml:space="preserve">Peter Cooper – </w:t>
      </w:r>
      <w:proofErr w:type="spellStart"/>
      <w:r>
        <w:rPr>
          <w:rFonts w:ascii="Times New Roman" w:hAnsi="Times New Roman"/>
        </w:rPr>
        <w:t>Penshurst</w:t>
      </w:r>
      <w:proofErr w:type="spellEnd"/>
      <w:r>
        <w:rPr>
          <w:rFonts w:ascii="Times New Roman" w:hAnsi="Times New Roman"/>
        </w:rPr>
        <w:t xml:space="preserve"> Planning Ltd</w:t>
      </w:r>
    </w:p>
    <w:p w:rsidR="001E5C75" w:rsidRDefault="001E5C75" w:rsidP="001E5C75">
      <w:pPr>
        <w:spacing w:after="0"/>
        <w:rPr>
          <w:rFonts w:ascii="Times New Roman" w:hAnsi="Times New Roman"/>
        </w:rPr>
      </w:pPr>
      <w:r>
        <w:rPr>
          <w:rFonts w:ascii="Times New Roman" w:hAnsi="Times New Roman"/>
        </w:rPr>
        <w:t xml:space="preserve">Gavin Coleman </w:t>
      </w:r>
      <w:r w:rsidR="0074352B">
        <w:rPr>
          <w:rFonts w:ascii="Times New Roman" w:hAnsi="Times New Roman"/>
        </w:rPr>
        <w:t>–</w:t>
      </w:r>
      <w:r>
        <w:rPr>
          <w:rFonts w:ascii="Times New Roman" w:hAnsi="Times New Roman"/>
        </w:rPr>
        <w:t xml:space="preserve"> </w:t>
      </w:r>
      <w:proofErr w:type="spellStart"/>
      <w:r>
        <w:rPr>
          <w:rFonts w:ascii="Times New Roman" w:hAnsi="Times New Roman"/>
        </w:rPr>
        <w:t>Handelsbanken</w:t>
      </w:r>
      <w:proofErr w:type="spellEnd"/>
    </w:p>
    <w:p w:rsidR="002E3DDA" w:rsidRDefault="002E3DDA" w:rsidP="001E5C75">
      <w:pPr>
        <w:spacing w:after="0"/>
        <w:rPr>
          <w:rFonts w:ascii="Times New Roman" w:hAnsi="Times New Roman"/>
        </w:rPr>
      </w:pPr>
      <w:r>
        <w:rPr>
          <w:rFonts w:ascii="Times New Roman" w:hAnsi="Times New Roman"/>
        </w:rPr>
        <w:t xml:space="preserve">Charlotte Bland - </w:t>
      </w:r>
      <w:proofErr w:type="spellStart"/>
      <w:r>
        <w:rPr>
          <w:rFonts w:ascii="Times New Roman" w:hAnsi="Times New Roman"/>
        </w:rPr>
        <w:t>Caxtons</w:t>
      </w:r>
      <w:proofErr w:type="spellEnd"/>
    </w:p>
    <w:p w:rsidR="002E3DDA" w:rsidRDefault="002E3DDA" w:rsidP="001E5C75">
      <w:pPr>
        <w:spacing w:after="0"/>
        <w:rPr>
          <w:rFonts w:ascii="Times New Roman" w:hAnsi="Times New Roman"/>
        </w:rPr>
      </w:pPr>
      <w:r>
        <w:rPr>
          <w:rFonts w:ascii="Times New Roman" w:hAnsi="Times New Roman"/>
        </w:rPr>
        <w:t xml:space="preserve">Chris </w:t>
      </w:r>
      <w:proofErr w:type="spellStart"/>
      <w:r>
        <w:rPr>
          <w:rFonts w:ascii="Times New Roman" w:hAnsi="Times New Roman"/>
        </w:rPr>
        <w:t>Inwood</w:t>
      </w:r>
      <w:proofErr w:type="spellEnd"/>
      <w:r>
        <w:rPr>
          <w:rFonts w:ascii="Times New Roman" w:hAnsi="Times New Roman"/>
        </w:rPr>
        <w:t xml:space="preserve"> – Gravesham BC</w:t>
      </w:r>
    </w:p>
    <w:p w:rsidR="0074352B" w:rsidRDefault="0074352B" w:rsidP="001E5C75">
      <w:pPr>
        <w:spacing w:after="0"/>
        <w:rPr>
          <w:rFonts w:ascii="Times New Roman" w:hAnsi="Times New Roman"/>
        </w:rPr>
      </w:pPr>
      <w:r>
        <w:rPr>
          <w:rFonts w:ascii="Times New Roman" w:hAnsi="Times New Roman"/>
        </w:rPr>
        <w:t xml:space="preserve">Debbie </w:t>
      </w:r>
      <w:proofErr w:type="spellStart"/>
      <w:r>
        <w:rPr>
          <w:rFonts w:ascii="Times New Roman" w:hAnsi="Times New Roman"/>
        </w:rPr>
        <w:t>Townrow</w:t>
      </w:r>
      <w:proofErr w:type="spellEnd"/>
      <w:r>
        <w:rPr>
          <w:rFonts w:ascii="Times New Roman" w:hAnsi="Times New Roman"/>
        </w:rPr>
        <w:t xml:space="preserve"> – Swale BC</w:t>
      </w:r>
    </w:p>
    <w:p w:rsidR="001E5C75" w:rsidRDefault="0074352B" w:rsidP="001E5C75">
      <w:pPr>
        <w:spacing w:after="0"/>
        <w:rPr>
          <w:rFonts w:ascii="Times New Roman" w:hAnsi="Times New Roman"/>
        </w:rPr>
      </w:pPr>
      <w:r>
        <w:rPr>
          <w:rFonts w:ascii="Times New Roman" w:hAnsi="Times New Roman"/>
        </w:rPr>
        <w:t>Wayne Saunders – Medway Council</w:t>
      </w:r>
    </w:p>
    <w:p w:rsidR="002E3DDA" w:rsidRDefault="002E3DDA" w:rsidP="001E5C75">
      <w:pPr>
        <w:spacing w:after="0"/>
        <w:rPr>
          <w:rFonts w:ascii="Times New Roman" w:hAnsi="Times New Roman"/>
        </w:rPr>
      </w:pPr>
      <w:r>
        <w:rPr>
          <w:rFonts w:ascii="Times New Roman" w:hAnsi="Times New Roman"/>
        </w:rPr>
        <w:t>Phillip Painter</w:t>
      </w:r>
    </w:p>
    <w:p w:rsidR="002E3DDA" w:rsidRDefault="002E3DDA" w:rsidP="001E5C75">
      <w:pPr>
        <w:spacing w:after="0"/>
        <w:rPr>
          <w:rFonts w:ascii="Times New Roman" w:hAnsi="Times New Roman"/>
        </w:rPr>
      </w:pPr>
      <w:r>
        <w:rPr>
          <w:rFonts w:ascii="Times New Roman" w:hAnsi="Times New Roman"/>
        </w:rPr>
        <w:t xml:space="preserve">Lisa </w:t>
      </w:r>
      <w:proofErr w:type="spellStart"/>
      <w:r>
        <w:rPr>
          <w:rFonts w:ascii="Times New Roman" w:hAnsi="Times New Roman"/>
        </w:rPr>
        <w:t>Cranney</w:t>
      </w:r>
      <w:proofErr w:type="spellEnd"/>
      <w:r>
        <w:rPr>
          <w:rFonts w:ascii="Times New Roman" w:hAnsi="Times New Roman"/>
        </w:rPr>
        <w:t xml:space="preserve"> – </w:t>
      </w:r>
      <w:proofErr w:type="spellStart"/>
      <w:r>
        <w:rPr>
          <w:rFonts w:ascii="Times New Roman" w:hAnsi="Times New Roman"/>
        </w:rPr>
        <w:t>Hatten</w:t>
      </w:r>
      <w:proofErr w:type="spellEnd"/>
      <w:r>
        <w:rPr>
          <w:rFonts w:ascii="Times New Roman" w:hAnsi="Times New Roman"/>
        </w:rPr>
        <w:t xml:space="preserve"> Wyatt</w:t>
      </w:r>
    </w:p>
    <w:p w:rsidR="001E5C75" w:rsidRPr="00364041" w:rsidRDefault="001E5C75" w:rsidP="001E5C75">
      <w:pPr>
        <w:spacing w:after="0"/>
        <w:rPr>
          <w:rFonts w:ascii="Times New Roman" w:hAnsi="Times New Roman"/>
        </w:rPr>
      </w:pPr>
    </w:p>
    <w:p w:rsidR="001E5C75" w:rsidRDefault="001E5C75" w:rsidP="001E5C75">
      <w:pPr>
        <w:rPr>
          <w:rFonts w:ascii="Times New Roman" w:hAnsi="Times New Roman"/>
          <w:sz w:val="20"/>
          <w:szCs w:val="20"/>
        </w:rPr>
      </w:pPr>
      <w:r w:rsidRPr="00364041">
        <w:rPr>
          <w:rFonts w:ascii="Times New Roman" w:hAnsi="Times New Roman"/>
          <w:b/>
        </w:rPr>
        <w:t>Minutes</w:t>
      </w:r>
      <w:r w:rsidRPr="00364041">
        <w:rPr>
          <w:rFonts w:ascii="Times New Roman" w:hAnsi="Times New Roman"/>
        </w:rPr>
        <w:br/>
      </w:r>
      <w:r w:rsidRPr="00364041">
        <w:rPr>
          <w:rFonts w:ascii="Times New Roman" w:hAnsi="Times New Roman"/>
          <w:b/>
        </w:rPr>
        <w:t>1.1 Minutes of previous meeting</w:t>
      </w:r>
      <w:r w:rsidR="001046F8">
        <w:rPr>
          <w:rFonts w:ascii="Times New Roman" w:hAnsi="Times New Roman"/>
          <w:b/>
        </w:rPr>
        <w:br/>
      </w:r>
      <w:r w:rsidR="001046F8">
        <w:rPr>
          <w:rFonts w:ascii="Times New Roman" w:hAnsi="Times New Roman"/>
          <w:b/>
        </w:rPr>
        <w:tab/>
      </w:r>
      <w:r w:rsidR="001046F8" w:rsidRPr="001046F8">
        <w:rPr>
          <w:rFonts w:ascii="Times New Roman" w:hAnsi="Times New Roman"/>
          <w:sz w:val="20"/>
          <w:szCs w:val="20"/>
        </w:rPr>
        <w:t>Approved</w:t>
      </w:r>
    </w:p>
    <w:p w:rsidR="001046F8" w:rsidRPr="001046F8" w:rsidRDefault="001046F8" w:rsidP="001E5C75">
      <w:pPr>
        <w:rPr>
          <w:rFonts w:ascii="Times New Roman" w:hAnsi="Times New Roman"/>
          <w:sz w:val="20"/>
          <w:szCs w:val="20"/>
        </w:rPr>
      </w:pPr>
      <w:r>
        <w:rPr>
          <w:rFonts w:ascii="Times New Roman" w:hAnsi="Times New Roman"/>
          <w:sz w:val="20"/>
          <w:szCs w:val="20"/>
        </w:rPr>
        <w:t>1.2 Matters Arising</w:t>
      </w:r>
      <w:r>
        <w:rPr>
          <w:rFonts w:ascii="Times New Roman" w:hAnsi="Times New Roman"/>
          <w:sz w:val="20"/>
          <w:szCs w:val="20"/>
        </w:rPr>
        <w:br/>
      </w:r>
      <w:r>
        <w:rPr>
          <w:rFonts w:ascii="Times New Roman" w:hAnsi="Times New Roman"/>
          <w:sz w:val="20"/>
          <w:szCs w:val="20"/>
        </w:rPr>
        <w:tab/>
        <w:t>PJ – will Cathedr</w:t>
      </w:r>
      <w:r w:rsidR="00C006A1">
        <w:rPr>
          <w:rFonts w:ascii="Times New Roman" w:hAnsi="Times New Roman"/>
          <w:sz w:val="20"/>
          <w:szCs w:val="20"/>
        </w:rPr>
        <w:t xml:space="preserve">al Group use local contractors?  </w:t>
      </w:r>
      <w:r>
        <w:rPr>
          <w:rFonts w:ascii="Times New Roman" w:hAnsi="Times New Roman"/>
          <w:sz w:val="20"/>
          <w:szCs w:val="20"/>
        </w:rPr>
        <w:t xml:space="preserve"> RLC </w:t>
      </w:r>
      <w:r w:rsidR="00BB3F47">
        <w:rPr>
          <w:rFonts w:ascii="Times New Roman" w:hAnsi="Times New Roman"/>
          <w:sz w:val="20"/>
          <w:szCs w:val="20"/>
        </w:rPr>
        <w:t xml:space="preserve">– have been assured </w:t>
      </w:r>
      <w:r w:rsidR="00A94CB9">
        <w:rPr>
          <w:rFonts w:ascii="Times New Roman" w:hAnsi="Times New Roman"/>
          <w:sz w:val="20"/>
          <w:szCs w:val="20"/>
        </w:rPr>
        <w:t>that they will and urged SW to arrange for KCFG to enga</w:t>
      </w:r>
      <w:r w:rsidR="00BB3F47">
        <w:rPr>
          <w:rFonts w:ascii="Times New Roman" w:hAnsi="Times New Roman"/>
          <w:sz w:val="20"/>
          <w:szCs w:val="20"/>
        </w:rPr>
        <w:t>ge w</w:t>
      </w:r>
      <w:r w:rsidR="00A94CB9">
        <w:rPr>
          <w:rFonts w:ascii="Times New Roman" w:hAnsi="Times New Roman"/>
          <w:sz w:val="20"/>
          <w:szCs w:val="20"/>
        </w:rPr>
        <w:t>ith them.</w:t>
      </w:r>
    </w:p>
    <w:p w:rsidR="00AA4B1C" w:rsidRDefault="001046F8">
      <w:pPr>
        <w:rPr>
          <w:rFonts w:ascii="Times New Roman" w:hAnsi="Times New Roman"/>
          <w:sz w:val="20"/>
          <w:szCs w:val="20"/>
        </w:rPr>
      </w:pPr>
      <w:r>
        <w:rPr>
          <w:rFonts w:ascii="Times New Roman" w:hAnsi="Times New Roman"/>
        </w:rPr>
        <w:t>1.3 Actions Review</w:t>
      </w:r>
      <w:r>
        <w:rPr>
          <w:rFonts w:ascii="Times New Roman" w:hAnsi="Times New Roman"/>
        </w:rPr>
        <w:br/>
      </w:r>
      <w:r>
        <w:rPr>
          <w:rFonts w:ascii="Times New Roman" w:hAnsi="Times New Roman"/>
        </w:rPr>
        <w:tab/>
      </w:r>
      <w:r>
        <w:rPr>
          <w:rFonts w:ascii="Times New Roman" w:hAnsi="Times New Roman"/>
          <w:sz w:val="20"/>
          <w:szCs w:val="20"/>
        </w:rPr>
        <w:t>Outstanding action 2.1 completed.</w:t>
      </w:r>
    </w:p>
    <w:p w:rsidR="001046F8" w:rsidRDefault="001046F8">
      <w:pPr>
        <w:rPr>
          <w:rFonts w:ascii="Times New Roman" w:hAnsi="Times New Roman"/>
          <w:sz w:val="20"/>
          <w:szCs w:val="20"/>
        </w:rPr>
      </w:pPr>
      <w:r w:rsidRPr="001046F8">
        <w:rPr>
          <w:rFonts w:ascii="Times New Roman" w:hAnsi="Times New Roman"/>
          <w:b/>
        </w:rPr>
        <w:t>2 Update from KICC Board</w:t>
      </w:r>
      <w:r w:rsidRPr="001046F8">
        <w:rPr>
          <w:rFonts w:ascii="Times New Roman" w:hAnsi="Times New Roman"/>
          <w:b/>
        </w:rPr>
        <w:br/>
      </w:r>
      <w:r w:rsidR="009E73FE">
        <w:rPr>
          <w:rFonts w:ascii="Times New Roman" w:hAnsi="Times New Roman"/>
          <w:sz w:val="20"/>
          <w:szCs w:val="20"/>
        </w:rPr>
        <w:t>RLC – Lower Thames Crossing, KICC are holding a breakfast at the Ashford office on 24</w:t>
      </w:r>
      <w:r w:rsidR="009E73FE" w:rsidRPr="009E73FE">
        <w:rPr>
          <w:rFonts w:ascii="Times New Roman" w:hAnsi="Times New Roman"/>
          <w:sz w:val="20"/>
          <w:szCs w:val="20"/>
          <w:vertAlign w:val="superscript"/>
        </w:rPr>
        <w:t>th</w:t>
      </w:r>
      <w:r w:rsidR="0017169D">
        <w:rPr>
          <w:rFonts w:ascii="Times New Roman" w:hAnsi="Times New Roman"/>
          <w:sz w:val="20"/>
          <w:szCs w:val="20"/>
        </w:rPr>
        <w:t xml:space="preserve"> July with Highways England, to update members on the progress to date and the next steps.</w:t>
      </w:r>
      <w:r w:rsidR="0017169D">
        <w:rPr>
          <w:rFonts w:ascii="Times New Roman" w:hAnsi="Times New Roman"/>
          <w:sz w:val="20"/>
          <w:szCs w:val="20"/>
        </w:rPr>
        <w:br/>
        <w:t xml:space="preserve">Airport Expansion - </w:t>
      </w:r>
      <w:r w:rsidR="009E73FE">
        <w:rPr>
          <w:rFonts w:ascii="Times New Roman" w:hAnsi="Times New Roman"/>
          <w:sz w:val="20"/>
          <w:szCs w:val="20"/>
        </w:rPr>
        <w:t>The Davis Commission report on the airport expansion plans is due 1</w:t>
      </w:r>
      <w:r w:rsidR="009E73FE" w:rsidRPr="009E73FE">
        <w:rPr>
          <w:rFonts w:ascii="Times New Roman" w:hAnsi="Times New Roman"/>
          <w:sz w:val="20"/>
          <w:szCs w:val="20"/>
          <w:vertAlign w:val="superscript"/>
        </w:rPr>
        <w:t>st</w:t>
      </w:r>
      <w:r w:rsidR="009E73FE">
        <w:rPr>
          <w:rFonts w:ascii="Times New Roman" w:hAnsi="Times New Roman"/>
          <w:sz w:val="20"/>
          <w:szCs w:val="20"/>
        </w:rPr>
        <w:t xml:space="preserve"> July.</w:t>
      </w:r>
      <w:r w:rsidR="009E73FE">
        <w:rPr>
          <w:rFonts w:ascii="Times New Roman" w:hAnsi="Times New Roman"/>
          <w:sz w:val="20"/>
          <w:szCs w:val="20"/>
        </w:rPr>
        <w:br/>
      </w:r>
      <w:proofErr w:type="gramStart"/>
      <w:r w:rsidR="009E73FE">
        <w:rPr>
          <w:rFonts w:ascii="Times New Roman" w:hAnsi="Times New Roman"/>
          <w:sz w:val="20"/>
          <w:szCs w:val="20"/>
        </w:rPr>
        <w:lastRenderedPageBreak/>
        <w:t>Operation Stack –</w:t>
      </w:r>
      <w:r w:rsidR="0017169D">
        <w:rPr>
          <w:rFonts w:ascii="Times New Roman" w:hAnsi="Times New Roman"/>
          <w:sz w:val="20"/>
          <w:szCs w:val="20"/>
        </w:rPr>
        <w:t xml:space="preserve"> </w:t>
      </w:r>
      <w:r w:rsidR="00FB05D5">
        <w:rPr>
          <w:rFonts w:ascii="Times New Roman" w:hAnsi="Times New Roman"/>
          <w:sz w:val="20"/>
          <w:szCs w:val="20"/>
        </w:rPr>
        <w:t xml:space="preserve">To be discussed </w:t>
      </w:r>
      <w:r w:rsidR="00B75E5E">
        <w:rPr>
          <w:rFonts w:ascii="Times New Roman" w:hAnsi="Times New Roman"/>
          <w:sz w:val="20"/>
          <w:szCs w:val="20"/>
        </w:rPr>
        <w:t>by CEO with MP’s and KCC</w:t>
      </w:r>
      <w:r w:rsidR="00FB05D5">
        <w:rPr>
          <w:rFonts w:ascii="Times New Roman" w:hAnsi="Times New Roman"/>
          <w:sz w:val="20"/>
          <w:szCs w:val="20"/>
        </w:rPr>
        <w:t>.</w:t>
      </w:r>
      <w:proofErr w:type="gramEnd"/>
      <w:r w:rsidR="00FB05D5">
        <w:rPr>
          <w:rFonts w:ascii="Times New Roman" w:hAnsi="Times New Roman"/>
          <w:sz w:val="20"/>
          <w:szCs w:val="20"/>
        </w:rPr>
        <w:t xml:space="preserve">  This has a large effect on the Country as not only are supplies are not getting through but the huge cost implications as well. KICC have been contacted by </w:t>
      </w:r>
      <w:r w:rsidR="00B75E5E">
        <w:rPr>
          <w:rFonts w:ascii="Times New Roman" w:hAnsi="Times New Roman"/>
          <w:sz w:val="20"/>
          <w:szCs w:val="20"/>
        </w:rPr>
        <w:t xml:space="preserve">businesses </w:t>
      </w:r>
      <w:proofErr w:type="gramStart"/>
      <w:r w:rsidR="00B75E5E">
        <w:rPr>
          <w:rFonts w:ascii="Times New Roman" w:hAnsi="Times New Roman"/>
          <w:sz w:val="20"/>
          <w:szCs w:val="20"/>
        </w:rPr>
        <w:t xml:space="preserve">with </w:t>
      </w:r>
      <w:r w:rsidR="00FB05D5">
        <w:rPr>
          <w:rFonts w:ascii="Times New Roman" w:hAnsi="Times New Roman"/>
          <w:sz w:val="20"/>
          <w:szCs w:val="20"/>
        </w:rPr>
        <w:t xml:space="preserve"> regard</w:t>
      </w:r>
      <w:proofErr w:type="gramEnd"/>
      <w:r w:rsidR="00FB05D5">
        <w:rPr>
          <w:rFonts w:ascii="Times New Roman" w:hAnsi="Times New Roman"/>
          <w:sz w:val="20"/>
          <w:szCs w:val="20"/>
        </w:rPr>
        <w:t xml:space="preserve"> to the effects countrywide.</w:t>
      </w:r>
      <w:r w:rsidR="00B75E5E">
        <w:rPr>
          <w:rFonts w:ascii="Times New Roman" w:hAnsi="Times New Roman"/>
          <w:sz w:val="20"/>
          <w:szCs w:val="20"/>
        </w:rPr>
        <w:t xml:space="preserve"> </w:t>
      </w:r>
      <w:proofErr w:type="spellStart"/>
      <w:r w:rsidR="00B75E5E">
        <w:rPr>
          <w:rFonts w:ascii="Times New Roman" w:hAnsi="Times New Roman"/>
          <w:sz w:val="20"/>
          <w:szCs w:val="20"/>
        </w:rPr>
        <w:t>Tenaco</w:t>
      </w:r>
      <w:proofErr w:type="spellEnd"/>
      <w:r w:rsidR="00B75E5E">
        <w:rPr>
          <w:rFonts w:ascii="Times New Roman" w:hAnsi="Times New Roman"/>
          <w:sz w:val="20"/>
          <w:szCs w:val="20"/>
        </w:rPr>
        <w:t xml:space="preserve"> an exhaust manufacturer in Mid Wales has steel stocks delayed on </w:t>
      </w:r>
      <w:proofErr w:type="gramStart"/>
      <w:r w:rsidR="00B75E5E">
        <w:rPr>
          <w:rFonts w:ascii="Times New Roman" w:hAnsi="Times New Roman"/>
          <w:sz w:val="20"/>
          <w:szCs w:val="20"/>
        </w:rPr>
        <w:t>lorries</w:t>
      </w:r>
      <w:proofErr w:type="gramEnd"/>
      <w:r w:rsidR="00B75E5E">
        <w:rPr>
          <w:rFonts w:ascii="Times New Roman" w:hAnsi="Times New Roman"/>
          <w:sz w:val="20"/>
          <w:szCs w:val="20"/>
        </w:rPr>
        <w:t xml:space="preserve"> in Calais and are facing penalties for supply delays to Jaguar/</w:t>
      </w:r>
      <w:proofErr w:type="spellStart"/>
      <w:r w:rsidR="00B75E5E">
        <w:rPr>
          <w:rFonts w:ascii="Times New Roman" w:hAnsi="Times New Roman"/>
          <w:sz w:val="20"/>
          <w:szCs w:val="20"/>
        </w:rPr>
        <w:t>Landrover</w:t>
      </w:r>
      <w:proofErr w:type="spellEnd"/>
      <w:r w:rsidR="00B75E5E">
        <w:rPr>
          <w:rFonts w:ascii="Times New Roman" w:hAnsi="Times New Roman"/>
          <w:sz w:val="20"/>
          <w:szCs w:val="20"/>
        </w:rPr>
        <w:t>.</w:t>
      </w:r>
    </w:p>
    <w:p w:rsidR="00FB05D5" w:rsidRDefault="00FB05D5">
      <w:pPr>
        <w:rPr>
          <w:rFonts w:ascii="Times New Roman" w:hAnsi="Times New Roman"/>
          <w:sz w:val="20"/>
          <w:szCs w:val="20"/>
        </w:rPr>
      </w:pPr>
      <w:r w:rsidRPr="00FB05D5">
        <w:rPr>
          <w:rFonts w:ascii="Times New Roman" w:hAnsi="Times New Roman"/>
          <w:b/>
        </w:rPr>
        <w:t>3.  Group Reports</w:t>
      </w:r>
      <w:r w:rsidRPr="00FB05D5">
        <w:rPr>
          <w:rFonts w:ascii="Times New Roman" w:hAnsi="Times New Roman"/>
          <w:b/>
        </w:rPr>
        <w:br/>
      </w:r>
      <w:r>
        <w:rPr>
          <w:rFonts w:ascii="Times New Roman" w:hAnsi="Times New Roman"/>
          <w:b/>
        </w:rPr>
        <w:t>Environment (SB</w:t>
      </w:r>
      <w:proofErr w:type="gramStart"/>
      <w:r>
        <w:rPr>
          <w:rFonts w:ascii="Times New Roman" w:hAnsi="Times New Roman"/>
          <w:b/>
        </w:rPr>
        <w:t>)</w:t>
      </w:r>
      <w:proofErr w:type="gramEnd"/>
      <w:r>
        <w:rPr>
          <w:rFonts w:ascii="Times New Roman" w:hAnsi="Times New Roman"/>
          <w:b/>
        </w:rPr>
        <w:br/>
      </w:r>
      <w:r>
        <w:rPr>
          <w:rFonts w:ascii="Times New Roman" w:hAnsi="Times New Roman"/>
          <w:sz w:val="20"/>
          <w:szCs w:val="20"/>
        </w:rPr>
        <w:t>Ebbsfle</w:t>
      </w:r>
      <w:r w:rsidR="00DB128B">
        <w:rPr>
          <w:rFonts w:ascii="Times New Roman" w:hAnsi="Times New Roman"/>
          <w:sz w:val="20"/>
          <w:szCs w:val="20"/>
        </w:rPr>
        <w:t>et Garden City – at a meeting Stephen</w:t>
      </w:r>
      <w:r>
        <w:rPr>
          <w:rFonts w:ascii="Times New Roman" w:hAnsi="Times New Roman"/>
          <w:sz w:val="20"/>
          <w:szCs w:val="20"/>
        </w:rPr>
        <w:t xml:space="preserve"> attended a while ago it seemed that Central Government were pushing for a large number of houses to be developed asap rather than </w:t>
      </w:r>
      <w:r w:rsidR="00DB128B">
        <w:rPr>
          <w:rFonts w:ascii="Times New Roman" w:hAnsi="Times New Roman"/>
          <w:sz w:val="20"/>
          <w:szCs w:val="20"/>
        </w:rPr>
        <w:t xml:space="preserve">giving priority to creating a </w:t>
      </w:r>
      <w:r>
        <w:rPr>
          <w:rFonts w:ascii="Times New Roman" w:hAnsi="Times New Roman"/>
          <w:sz w:val="20"/>
          <w:szCs w:val="20"/>
        </w:rPr>
        <w:t>hig</w:t>
      </w:r>
      <w:r w:rsidR="00DB128B">
        <w:rPr>
          <w:rFonts w:ascii="Times New Roman" w:hAnsi="Times New Roman"/>
          <w:sz w:val="20"/>
          <w:szCs w:val="20"/>
        </w:rPr>
        <w:t>h quality and sustainable place</w:t>
      </w:r>
      <w:r>
        <w:rPr>
          <w:rFonts w:ascii="Times New Roman" w:hAnsi="Times New Roman"/>
          <w:sz w:val="20"/>
          <w:szCs w:val="20"/>
        </w:rPr>
        <w:t xml:space="preserve"> </w:t>
      </w:r>
      <w:proofErr w:type="spellStart"/>
      <w:r>
        <w:rPr>
          <w:rFonts w:ascii="Times New Roman" w:hAnsi="Times New Roman"/>
          <w:sz w:val="20"/>
          <w:szCs w:val="20"/>
        </w:rPr>
        <w:t>ie</w:t>
      </w:r>
      <w:proofErr w:type="spellEnd"/>
      <w:r>
        <w:rPr>
          <w:rFonts w:ascii="Times New Roman" w:hAnsi="Times New Roman"/>
          <w:sz w:val="20"/>
          <w:szCs w:val="20"/>
        </w:rPr>
        <w:t xml:space="preserve"> a proper garden city.</w:t>
      </w:r>
      <w:r>
        <w:rPr>
          <w:rFonts w:ascii="Times New Roman" w:hAnsi="Times New Roman"/>
          <w:sz w:val="20"/>
          <w:szCs w:val="20"/>
        </w:rPr>
        <w:br/>
        <w:t>RL – The Board has now been recruite</w:t>
      </w:r>
      <w:r w:rsidR="00054257">
        <w:rPr>
          <w:rFonts w:ascii="Times New Roman" w:hAnsi="Times New Roman"/>
          <w:sz w:val="20"/>
          <w:szCs w:val="20"/>
        </w:rPr>
        <w:t xml:space="preserve">d and will have planning powers </w:t>
      </w:r>
      <w:proofErr w:type="spellStart"/>
      <w:r w:rsidR="00054257">
        <w:rPr>
          <w:rFonts w:ascii="Times New Roman" w:hAnsi="Times New Roman"/>
          <w:sz w:val="20"/>
          <w:szCs w:val="20"/>
        </w:rPr>
        <w:t>wef</w:t>
      </w:r>
      <w:proofErr w:type="spellEnd"/>
      <w:r w:rsidR="00054257">
        <w:rPr>
          <w:rFonts w:ascii="Times New Roman" w:hAnsi="Times New Roman"/>
          <w:sz w:val="20"/>
          <w:szCs w:val="20"/>
        </w:rPr>
        <w:t xml:space="preserve"> 1.7.15.</w:t>
      </w:r>
      <w:r w:rsidR="00B75E5E">
        <w:rPr>
          <w:rFonts w:ascii="Times New Roman" w:hAnsi="Times New Roman"/>
          <w:sz w:val="20"/>
          <w:szCs w:val="20"/>
        </w:rPr>
        <w:t xml:space="preserve"> The NKEDG must </w:t>
      </w:r>
      <w:r w:rsidR="00DB128B">
        <w:rPr>
          <w:rFonts w:ascii="Times New Roman" w:hAnsi="Times New Roman"/>
          <w:sz w:val="20"/>
          <w:szCs w:val="20"/>
        </w:rPr>
        <w:t xml:space="preserve">follow activities at the EGC closely and ensure </w:t>
      </w:r>
      <w:r w:rsidR="00B75E5E">
        <w:rPr>
          <w:rFonts w:ascii="Times New Roman" w:hAnsi="Times New Roman"/>
          <w:sz w:val="20"/>
          <w:szCs w:val="20"/>
        </w:rPr>
        <w:t>our point</w:t>
      </w:r>
      <w:r w:rsidR="00DB128B">
        <w:rPr>
          <w:rFonts w:ascii="Times New Roman" w:hAnsi="Times New Roman"/>
          <w:sz w:val="20"/>
          <w:szCs w:val="20"/>
        </w:rPr>
        <w:t xml:space="preserve">s about quality are </w:t>
      </w:r>
      <w:proofErr w:type="gramStart"/>
      <w:r w:rsidR="00DB128B">
        <w:rPr>
          <w:rFonts w:ascii="Times New Roman" w:hAnsi="Times New Roman"/>
          <w:sz w:val="20"/>
          <w:szCs w:val="20"/>
        </w:rPr>
        <w:t xml:space="preserve">emphasised </w:t>
      </w:r>
      <w:r w:rsidR="00B75E5E">
        <w:rPr>
          <w:rFonts w:ascii="Times New Roman" w:hAnsi="Times New Roman"/>
          <w:sz w:val="20"/>
          <w:szCs w:val="20"/>
        </w:rPr>
        <w:t xml:space="preserve"> at</w:t>
      </w:r>
      <w:proofErr w:type="gramEnd"/>
      <w:r w:rsidR="00B75E5E">
        <w:rPr>
          <w:rFonts w:ascii="Times New Roman" w:hAnsi="Times New Roman"/>
          <w:sz w:val="20"/>
          <w:szCs w:val="20"/>
        </w:rPr>
        <w:t xml:space="preserve"> every opportunity throughout the planning process.</w:t>
      </w:r>
    </w:p>
    <w:p w:rsidR="00054257" w:rsidRPr="00054257" w:rsidRDefault="00054257">
      <w:pPr>
        <w:rPr>
          <w:rFonts w:ascii="Times New Roman" w:hAnsi="Times New Roman"/>
          <w:sz w:val="20"/>
          <w:szCs w:val="20"/>
        </w:rPr>
      </w:pPr>
      <w:r w:rsidRPr="003B333A">
        <w:rPr>
          <w:rFonts w:ascii="Times New Roman" w:hAnsi="Times New Roman"/>
          <w:b/>
        </w:rPr>
        <w:t>Transport &amp; Infr</w:t>
      </w:r>
      <w:r w:rsidR="003B333A">
        <w:rPr>
          <w:rFonts w:ascii="Times New Roman" w:hAnsi="Times New Roman"/>
          <w:b/>
        </w:rPr>
        <w:t>a</w:t>
      </w:r>
      <w:r w:rsidRPr="003B333A">
        <w:rPr>
          <w:rFonts w:ascii="Times New Roman" w:hAnsi="Times New Roman"/>
          <w:b/>
        </w:rPr>
        <w:t>structure (PC</w:t>
      </w:r>
      <w:proofErr w:type="gramStart"/>
      <w:r w:rsidRPr="003B333A">
        <w:rPr>
          <w:rFonts w:ascii="Times New Roman" w:hAnsi="Times New Roman"/>
          <w:b/>
        </w:rPr>
        <w:t>)</w:t>
      </w:r>
      <w:proofErr w:type="gramEnd"/>
      <w:r w:rsidRPr="003B333A">
        <w:rPr>
          <w:rFonts w:ascii="Times New Roman" w:hAnsi="Times New Roman"/>
          <w:b/>
        </w:rPr>
        <w:br/>
      </w:r>
      <w:r w:rsidRPr="00054257">
        <w:rPr>
          <w:rFonts w:ascii="Times New Roman" w:hAnsi="Times New Roman"/>
          <w:sz w:val="20"/>
          <w:szCs w:val="20"/>
        </w:rPr>
        <w:t>Although unable to attend the meeting PC had forwarded the following :</w:t>
      </w:r>
    </w:p>
    <w:p w:rsidR="00054257" w:rsidRPr="00054257" w:rsidRDefault="00054257" w:rsidP="00054257">
      <w:pPr>
        <w:jc w:val="both"/>
        <w:rPr>
          <w:rFonts w:ascii="Times New Roman" w:hAnsi="Times New Roman"/>
          <w:sz w:val="20"/>
          <w:szCs w:val="20"/>
        </w:rPr>
      </w:pPr>
      <w:proofErr w:type="gramStart"/>
      <w:r w:rsidRPr="00054257">
        <w:rPr>
          <w:rFonts w:ascii="Times New Roman" w:hAnsi="Times New Roman"/>
          <w:sz w:val="20"/>
          <w:szCs w:val="20"/>
          <w:u w:val="single"/>
        </w:rPr>
        <w:t>Lower Thames Crossing.</w:t>
      </w:r>
      <w:proofErr w:type="gramEnd"/>
      <w:r>
        <w:rPr>
          <w:rFonts w:ascii="Times New Roman" w:hAnsi="Times New Roman"/>
          <w:sz w:val="20"/>
          <w:szCs w:val="20"/>
          <w:u w:val="single"/>
        </w:rPr>
        <w:t xml:space="preserve"> - </w:t>
      </w:r>
      <w:r w:rsidRPr="00054257">
        <w:rPr>
          <w:rFonts w:ascii="Times New Roman" w:hAnsi="Times New Roman"/>
          <w:sz w:val="20"/>
          <w:szCs w:val="20"/>
        </w:rPr>
        <w:t xml:space="preserve">As noted from the previous minutes, public consultation on short listed options will commence later in 2015.The government is seeking expressions of interest for Civil Engineering consultancy services in connection with the construction of the crossing.  The supporting information refers to a decision date of early 2016 for determining the type and location of the crossing.  The appointment is for a period of 10 years with an optional further 2 years if required.  A supplier briefing event is to be held in Central London at the end of June.  This is perhaps an indication that the crossing is set to go ahead subject to agreement as to the crossing type and its location. </w:t>
      </w:r>
    </w:p>
    <w:p w:rsidR="00054257" w:rsidRPr="00054257" w:rsidRDefault="00054257" w:rsidP="00054257">
      <w:pPr>
        <w:jc w:val="both"/>
        <w:rPr>
          <w:rFonts w:ascii="Times New Roman" w:hAnsi="Times New Roman"/>
          <w:sz w:val="20"/>
          <w:szCs w:val="20"/>
        </w:rPr>
      </w:pPr>
      <w:proofErr w:type="gramStart"/>
      <w:r w:rsidRPr="00054257">
        <w:rPr>
          <w:rFonts w:ascii="Times New Roman" w:hAnsi="Times New Roman"/>
          <w:sz w:val="20"/>
          <w:szCs w:val="20"/>
          <w:u w:val="single"/>
        </w:rPr>
        <w:t>Airports Commission.</w:t>
      </w:r>
      <w:proofErr w:type="gramEnd"/>
      <w:r>
        <w:rPr>
          <w:rFonts w:ascii="Times New Roman" w:hAnsi="Times New Roman"/>
          <w:sz w:val="20"/>
          <w:szCs w:val="20"/>
          <w:u w:val="single"/>
        </w:rPr>
        <w:t xml:space="preserve"> - </w:t>
      </w:r>
      <w:r w:rsidRPr="00054257">
        <w:rPr>
          <w:rFonts w:ascii="Times New Roman" w:hAnsi="Times New Roman"/>
          <w:sz w:val="20"/>
          <w:szCs w:val="20"/>
        </w:rPr>
        <w:t xml:space="preserve">Publication of recommendations expected 1st July.  Press speculation indicates that Heathrow is likely to be the preferred location for a new runway, but Gatwick may still be in the running.  Issues relating to Heathrow include the need to stay within EU air quality limits and the cost of road and rail improvements.   </w:t>
      </w:r>
    </w:p>
    <w:p w:rsidR="00054257" w:rsidRPr="00054257" w:rsidRDefault="00054257" w:rsidP="00054257">
      <w:pPr>
        <w:jc w:val="both"/>
        <w:rPr>
          <w:rFonts w:ascii="Times New Roman" w:hAnsi="Times New Roman"/>
          <w:sz w:val="20"/>
          <w:szCs w:val="20"/>
        </w:rPr>
      </w:pPr>
      <w:r w:rsidRPr="00054257">
        <w:rPr>
          <w:rFonts w:ascii="Times New Roman" w:hAnsi="Times New Roman"/>
          <w:sz w:val="20"/>
          <w:szCs w:val="20"/>
        </w:rPr>
        <w:t xml:space="preserve"> </w:t>
      </w:r>
      <w:proofErr w:type="gramStart"/>
      <w:r w:rsidRPr="00054257">
        <w:rPr>
          <w:rFonts w:ascii="Times New Roman" w:hAnsi="Times New Roman"/>
          <w:sz w:val="20"/>
          <w:szCs w:val="20"/>
          <w:u w:val="single"/>
        </w:rPr>
        <w:t>East London River Crossing.</w:t>
      </w:r>
      <w:proofErr w:type="gramEnd"/>
      <w:r>
        <w:rPr>
          <w:rFonts w:ascii="Times New Roman" w:hAnsi="Times New Roman"/>
          <w:sz w:val="20"/>
          <w:szCs w:val="20"/>
          <w:u w:val="single"/>
        </w:rPr>
        <w:t xml:space="preserve"> - </w:t>
      </w:r>
      <w:r w:rsidRPr="00054257">
        <w:rPr>
          <w:rFonts w:ascii="Times New Roman" w:hAnsi="Times New Roman"/>
          <w:sz w:val="20"/>
          <w:szCs w:val="20"/>
        </w:rPr>
        <w:t xml:space="preserve">No indication of timing for further consultations on </w:t>
      </w:r>
      <w:proofErr w:type="spellStart"/>
      <w:r w:rsidRPr="00054257">
        <w:rPr>
          <w:rFonts w:ascii="Times New Roman" w:hAnsi="Times New Roman"/>
          <w:sz w:val="20"/>
          <w:szCs w:val="20"/>
        </w:rPr>
        <w:t>TfL’s</w:t>
      </w:r>
      <w:proofErr w:type="spellEnd"/>
      <w:r w:rsidRPr="00054257">
        <w:rPr>
          <w:rFonts w:ascii="Times New Roman" w:hAnsi="Times New Roman"/>
          <w:sz w:val="20"/>
          <w:szCs w:val="20"/>
        </w:rPr>
        <w:t xml:space="preserve"> identified potential locations for further river crossings at Galleons Reach and Belvedere. </w:t>
      </w:r>
    </w:p>
    <w:p w:rsidR="00DB128B" w:rsidRDefault="003B333A" w:rsidP="00D06F70">
      <w:pPr>
        <w:rPr>
          <w:rFonts w:ascii="Times New Roman" w:hAnsi="Times New Roman"/>
          <w:sz w:val="20"/>
          <w:szCs w:val="20"/>
        </w:rPr>
      </w:pPr>
      <w:r w:rsidRPr="003B333A">
        <w:rPr>
          <w:rFonts w:ascii="Times New Roman" w:hAnsi="Times New Roman"/>
          <w:b/>
        </w:rPr>
        <w:t>TGKP (RL</w:t>
      </w:r>
      <w:proofErr w:type="gramStart"/>
      <w:r w:rsidRPr="003B333A">
        <w:rPr>
          <w:rFonts w:ascii="Times New Roman" w:hAnsi="Times New Roman"/>
          <w:b/>
        </w:rPr>
        <w:t>)</w:t>
      </w:r>
      <w:proofErr w:type="gramEnd"/>
      <w:r w:rsidRPr="003B333A">
        <w:rPr>
          <w:rFonts w:ascii="Times New Roman" w:hAnsi="Times New Roman"/>
          <w:b/>
        </w:rPr>
        <w:br/>
      </w:r>
      <w:r>
        <w:rPr>
          <w:rFonts w:ascii="Times New Roman" w:hAnsi="Times New Roman"/>
          <w:sz w:val="20"/>
          <w:szCs w:val="20"/>
        </w:rPr>
        <w:t>TGKP are holding a Business Breakfast on 14</w:t>
      </w:r>
      <w:r w:rsidRPr="003B333A">
        <w:rPr>
          <w:rFonts w:ascii="Times New Roman" w:hAnsi="Times New Roman"/>
          <w:sz w:val="20"/>
          <w:szCs w:val="20"/>
          <w:vertAlign w:val="superscript"/>
        </w:rPr>
        <w:t>th</w:t>
      </w:r>
      <w:r>
        <w:rPr>
          <w:rFonts w:ascii="Times New Roman" w:hAnsi="Times New Roman"/>
          <w:sz w:val="20"/>
          <w:szCs w:val="20"/>
        </w:rPr>
        <w:t xml:space="preserve"> July.7.30 am at The </w:t>
      </w:r>
      <w:proofErr w:type="spellStart"/>
      <w:r>
        <w:rPr>
          <w:rFonts w:ascii="Times New Roman" w:hAnsi="Times New Roman"/>
          <w:sz w:val="20"/>
          <w:szCs w:val="20"/>
        </w:rPr>
        <w:t>Bridgewood</w:t>
      </w:r>
      <w:proofErr w:type="spellEnd"/>
      <w:r>
        <w:rPr>
          <w:rFonts w:ascii="Times New Roman" w:hAnsi="Times New Roman"/>
          <w:sz w:val="20"/>
          <w:szCs w:val="20"/>
        </w:rPr>
        <w:t xml:space="preserve"> Manor Hotel, Chatham.</w:t>
      </w:r>
      <w:r w:rsidR="00D06F70">
        <w:rPr>
          <w:rFonts w:ascii="Times New Roman" w:hAnsi="Times New Roman"/>
          <w:sz w:val="20"/>
          <w:szCs w:val="20"/>
        </w:rPr>
        <w:br/>
        <w:t>Guest speakers include Gordon Jones (</w:t>
      </w:r>
      <w:proofErr w:type="spellStart"/>
      <w:r w:rsidR="00D06F70">
        <w:rPr>
          <w:rFonts w:ascii="Times New Roman" w:hAnsi="Times New Roman"/>
          <w:sz w:val="20"/>
          <w:szCs w:val="20"/>
        </w:rPr>
        <w:t>Kreston</w:t>
      </w:r>
      <w:proofErr w:type="spellEnd"/>
      <w:r w:rsidR="00D06F70">
        <w:rPr>
          <w:rFonts w:ascii="Times New Roman" w:hAnsi="Times New Roman"/>
          <w:sz w:val="20"/>
          <w:szCs w:val="20"/>
        </w:rPr>
        <w:t xml:space="preserve"> Reeves), Dawn Hudd (Chair, Institute of Economic Development), Robin Cooper (Chief Executive, Ebbsfleet Development Corporation), Steve </w:t>
      </w:r>
      <w:proofErr w:type="spellStart"/>
      <w:r w:rsidR="00D06F70">
        <w:rPr>
          <w:rFonts w:ascii="Times New Roman" w:hAnsi="Times New Roman"/>
          <w:sz w:val="20"/>
          <w:szCs w:val="20"/>
        </w:rPr>
        <w:t>Leahey</w:t>
      </w:r>
      <w:proofErr w:type="spellEnd"/>
      <w:r w:rsidR="00D06F70">
        <w:rPr>
          <w:rFonts w:ascii="Times New Roman" w:hAnsi="Times New Roman"/>
          <w:sz w:val="20"/>
          <w:szCs w:val="20"/>
        </w:rPr>
        <w:t xml:space="preserve"> (Principal, </w:t>
      </w:r>
      <w:r w:rsidR="00DB128B">
        <w:rPr>
          <w:rFonts w:ascii="Times New Roman" w:hAnsi="Times New Roman"/>
          <w:sz w:val="20"/>
          <w:szCs w:val="20"/>
        </w:rPr>
        <w:t>Leigh UTC).  Colleagues were invited to join the invitation/waiting list.</w:t>
      </w:r>
      <w:r w:rsidR="00DB128B">
        <w:rPr>
          <w:rFonts w:ascii="Times New Roman" w:hAnsi="Times New Roman"/>
          <w:sz w:val="20"/>
          <w:szCs w:val="20"/>
        </w:rPr>
        <w:br/>
        <w:t>TGKP had</w:t>
      </w:r>
      <w:r w:rsidR="001B069A">
        <w:rPr>
          <w:rFonts w:ascii="Times New Roman" w:hAnsi="Times New Roman"/>
          <w:sz w:val="20"/>
          <w:szCs w:val="20"/>
        </w:rPr>
        <w:t xml:space="preserve"> written to </w:t>
      </w:r>
      <w:proofErr w:type="spellStart"/>
      <w:r w:rsidR="001B069A">
        <w:rPr>
          <w:rFonts w:ascii="Times New Roman" w:hAnsi="Times New Roman"/>
          <w:sz w:val="20"/>
          <w:szCs w:val="20"/>
        </w:rPr>
        <w:t>Dept</w:t>
      </w:r>
      <w:proofErr w:type="spellEnd"/>
      <w:r w:rsidR="001B069A">
        <w:rPr>
          <w:rFonts w:ascii="Times New Roman" w:hAnsi="Times New Roman"/>
          <w:sz w:val="20"/>
          <w:szCs w:val="20"/>
        </w:rPr>
        <w:t xml:space="preserve"> of Transport </w:t>
      </w:r>
      <w:r w:rsidR="00CA4A65">
        <w:rPr>
          <w:rFonts w:ascii="Times New Roman" w:hAnsi="Times New Roman"/>
          <w:sz w:val="20"/>
          <w:szCs w:val="20"/>
        </w:rPr>
        <w:t xml:space="preserve">flagging up concerns over transport infrastructure, in particular </w:t>
      </w:r>
      <w:r w:rsidR="00DB128B">
        <w:rPr>
          <w:rFonts w:ascii="Times New Roman" w:hAnsi="Times New Roman"/>
          <w:sz w:val="20"/>
          <w:szCs w:val="20"/>
        </w:rPr>
        <w:t>the need for coherent planning of rail capacity in North Kent including possibly extension of</w:t>
      </w:r>
      <w:r w:rsidR="00CA4A65">
        <w:rPr>
          <w:rFonts w:ascii="Times New Roman" w:hAnsi="Times New Roman"/>
          <w:sz w:val="20"/>
          <w:szCs w:val="20"/>
        </w:rPr>
        <w:t xml:space="preserve"> Crossrail</w:t>
      </w:r>
      <w:r w:rsidR="00DB128B">
        <w:rPr>
          <w:rFonts w:ascii="Times New Roman" w:hAnsi="Times New Roman"/>
          <w:sz w:val="20"/>
          <w:szCs w:val="20"/>
        </w:rPr>
        <w:t xml:space="preserve"> to Ebbsfleet and </w:t>
      </w:r>
      <w:r w:rsidR="00CA4A65">
        <w:rPr>
          <w:rFonts w:ascii="Times New Roman" w:hAnsi="Times New Roman"/>
          <w:sz w:val="20"/>
          <w:szCs w:val="20"/>
        </w:rPr>
        <w:t xml:space="preserve">Gravesend.  </w:t>
      </w:r>
      <w:r w:rsidR="00DB128B">
        <w:rPr>
          <w:rFonts w:ascii="Times New Roman" w:hAnsi="Times New Roman"/>
          <w:sz w:val="20"/>
          <w:szCs w:val="20"/>
        </w:rPr>
        <w:t>An official level reply had been received, but TGKP were now escalating this by</w:t>
      </w:r>
      <w:r w:rsidR="00CA4A65">
        <w:rPr>
          <w:rFonts w:ascii="Times New Roman" w:hAnsi="Times New Roman"/>
          <w:sz w:val="20"/>
          <w:szCs w:val="20"/>
        </w:rPr>
        <w:t xml:space="preserve"> writing to Secretary of State. </w:t>
      </w:r>
      <w:r w:rsidR="00CA4A65">
        <w:rPr>
          <w:rFonts w:ascii="Times New Roman" w:hAnsi="Times New Roman"/>
          <w:sz w:val="20"/>
          <w:szCs w:val="20"/>
        </w:rPr>
        <w:br/>
      </w:r>
      <w:r w:rsidR="00DB128B">
        <w:rPr>
          <w:rFonts w:ascii="Times New Roman" w:hAnsi="Times New Roman"/>
          <w:sz w:val="20"/>
          <w:szCs w:val="20"/>
        </w:rPr>
        <w:t xml:space="preserve">The future structure and boundaries of the Local Enterprise Partnership had been discussed at the latest meeting of both </w:t>
      </w:r>
      <w:r w:rsidR="00CA4A65">
        <w:rPr>
          <w:rFonts w:ascii="Times New Roman" w:hAnsi="Times New Roman"/>
          <w:sz w:val="20"/>
          <w:szCs w:val="20"/>
        </w:rPr>
        <w:t>SELEP and Kent &amp; Medway Economic</w:t>
      </w:r>
      <w:r w:rsidR="00DB128B">
        <w:rPr>
          <w:rFonts w:ascii="Times New Roman" w:hAnsi="Times New Roman"/>
          <w:sz w:val="20"/>
          <w:szCs w:val="20"/>
        </w:rPr>
        <w:t>. K</w:t>
      </w:r>
      <w:r w:rsidR="00CA4A65">
        <w:rPr>
          <w:rFonts w:ascii="Times New Roman" w:hAnsi="Times New Roman"/>
          <w:sz w:val="20"/>
          <w:szCs w:val="20"/>
        </w:rPr>
        <w:t xml:space="preserve">MEP </w:t>
      </w:r>
      <w:r w:rsidR="00DB128B">
        <w:rPr>
          <w:rFonts w:ascii="Times New Roman" w:hAnsi="Times New Roman"/>
          <w:sz w:val="20"/>
          <w:szCs w:val="20"/>
        </w:rPr>
        <w:t xml:space="preserve">favoured breaking up SELEP and would be submitting proposals to Government for a Kent &amp; Medway </w:t>
      </w:r>
    </w:p>
    <w:p w:rsidR="00CA4A65" w:rsidRPr="00CA4A65" w:rsidRDefault="00CA4A65" w:rsidP="00D06F70">
      <w:pPr>
        <w:rPr>
          <w:rFonts w:ascii="Times New Roman" w:hAnsi="Times New Roman"/>
          <w:b/>
        </w:rPr>
      </w:pPr>
      <w:r w:rsidRPr="00CA4A65">
        <w:rPr>
          <w:rFonts w:ascii="Times New Roman" w:hAnsi="Times New Roman"/>
          <w:b/>
        </w:rPr>
        <w:t xml:space="preserve">4 </w:t>
      </w:r>
      <w:proofErr w:type="gramStart"/>
      <w:r w:rsidRPr="00CA4A65">
        <w:rPr>
          <w:rFonts w:ascii="Times New Roman" w:hAnsi="Times New Roman"/>
          <w:b/>
        </w:rPr>
        <w:t>Presentation</w:t>
      </w:r>
      <w:proofErr w:type="gramEnd"/>
      <w:r w:rsidRPr="00CA4A65">
        <w:rPr>
          <w:rFonts w:ascii="Times New Roman" w:hAnsi="Times New Roman"/>
          <w:b/>
        </w:rPr>
        <w:t xml:space="preserve"> by P</w:t>
      </w:r>
      <w:r w:rsidR="0006539C">
        <w:rPr>
          <w:rFonts w:ascii="Times New Roman" w:hAnsi="Times New Roman"/>
          <w:b/>
        </w:rPr>
        <w:t>ort of London Authority on</w:t>
      </w:r>
      <w:r w:rsidRPr="00CA4A65">
        <w:rPr>
          <w:rFonts w:ascii="Times New Roman" w:hAnsi="Times New Roman"/>
          <w:b/>
        </w:rPr>
        <w:t xml:space="preserve"> Thames Vision </w:t>
      </w:r>
      <w:r w:rsidR="0006539C">
        <w:rPr>
          <w:rFonts w:ascii="Times New Roman" w:hAnsi="Times New Roman"/>
          <w:b/>
        </w:rPr>
        <w:t>Project</w:t>
      </w:r>
    </w:p>
    <w:p w:rsidR="00CA4A65" w:rsidRDefault="0006539C" w:rsidP="00D06F70">
      <w:pPr>
        <w:rPr>
          <w:rFonts w:ascii="Times New Roman" w:hAnsi="Times New Roman"/>
          <w:sz w:val="20"/>
          <w:szCs w:val="20"/>
        </w:rPr>
      </w:pPr>
      <w:r>
        <w:rPr>
          <w:rFonts w:ascii="Times New Roman" w:hAnsi="Times New Roman"/>
          <w:sz w:val="20"/>
          <w:szCs w:val="20"/>
        </w:rPr>
        <w:t xml:space="preserve">A copy of the presentation was given to everyone in the meeting by Dr Katherine Riggs, Director Thames Vision Project.  </w:t>
      </w:r>
    </w:p>
    <w:p w:rsidR="00CA4A65" w:rsidRDefault="00A55AFB" w:rsidP="00A55AFB">
      <w:pPr>
        <w:pStyle w:val="ListParagraph"/>
        <w:numPr>
          <w:ilvl w:val="0"/>
          <w:numId w:val="1"/>
        </w:numPr>
        <w:rPr>
          <w:rFonts w:ascii="Times New Roman" w:hAnsi="Times New Roman"/>
          <w:sz w:val="20"/>
          <w:szCs w:val="20"/>
        </w:rPr>
      </w:pPr>
      <w:r>
        <w:rPr>
          <w:rFonts w:ascii="Times New Roman" w:hAnsi="Times New Roman"/>
          <w:sz w:val="20"/>
          <w:szCs w:val="20"/>
        </w:rPr>
        <w:t xml:space="preserve">The PLA </w:t>
      </w:r>
      <w:r w:rsidR="00912E92">
        <w:rPr>
          <w:rFonts w:ascii="Times New Roman" w:hAnsi="Times New Roman"/>
          <w:sz w:val="20"/>
          <w:szCs w:val="20"/>
        </w:rPr>
        <w:t>is responsible for 95 miles of river from Teddington to North Sea.  This project is looking for opportunities to improve how we use the river or how to do things differently.</w:t>
      </w:r>
    </w:p>
    <w:p w:rsidR="00912E92" w:rsidRDefault="00912E92" w:rsidP="00A55AFB">
      <w:pPr>
        <w:pStyle w:val="ListParagraph"/>
        <w:numPr>
          <w:ilvl w:val="0"/>
          <w:numId w:val="1"/>
        </w:numPr>
        <w:rPr>
          <w:rFonts w:ascii="Times New Roman" w:hAnsi="Times New Roman"/>
          <w:sz w:val="20"/>
          <w:szCs w:val="20"/>
        </w:rPr>
      </w:pPr>
      <w:r>
        <w:rPr>
          <w:rFonts w:ascii="Times New Roman" w:hAnsi="Times New Roman"/>
          <w:sz w:val="20"/>
          <w:szCs w:val="20"/>
        </w:rPr>
        <w:lastRenderedPageBreak/>
        <w:t xml:space="preserve">PJ – the name ‘PLA’ is misleading as </w:t>
      </w:r>
      <w:r w:rsidR="00F30FF0">
        <w:rPr>
          <w:rFonts w:ascii="Times New Roman" w:hAnsi="Times New Roman"/>
          <w:sz w:val="20"/>
          <w:szCs w:val="20"/>
        </w:rPr>
        <w:t xml:space="preserve">its responsibilities extend well down </w:t>
      </w:r>
      <w:proofErr w:type="gramStart"/>
      <w:r w:rsidR="00F30FF0">
        <w:rPr>
          <w:rFonts w:ascii="Times New Roman" w:hAnsi="Times New Roman"/>
          <w:sz w:val="20"/>
          <w:szCs w:val="20"/>
        </w:rPr>
        <w:t xml:space="preserve">the </w:t>
      </w:r>
      <w:r>
        <w:rPr>
          <w:rFonts w:ascii="Times New Roman" w:hAnsi="Times New Roman"/>
          <w:sz w:val="20"/>
          <w:szCs w:val="20"/>
        </w:rPr>
        <w:t xml:space="preserve"> Kent</w:t>
      </w:r>
      <w:proofErr w:type="gramEnd"/>
      <w:r>
        <w:rPr>
          <w:rFonts w:ascii="Times New Roman" w:hAnsi="Times New Roman"/>
          <w:sz w:val="20"/>
          <w:szCs w:val="20"/>
        </w:rPr>
        <w:t xml:space="preserve"> &amp;</w:t>
      </w:r>
      <w:r w:rsidR="00F30FF0">
        <w:rPr>
          <w:rFonts w:ascii="Times New Roman" w:hAnsi="Times New Roman"/>
          <w:sz w:val="20"/>
          <w:szCs w:val="20"/>
        </w:rPr>
        <w:t xml:space="preserve"> Essex coasts on the Thames Estuary.</w:t>
      </w:r>
    </w:p>
    <w:p w:rsidR="00912E92" w:rsidRDefault="00912E92" w:rsidP="00A55AFB">
      <w:pPr>
        <w:pStyle w:val="ListParagraph"/>
        <w:numPr>
          <w:ilvl w:val="0"/>
          <w:numId w:val="1"/>
        </w:numPr>
        <w:rPr>
          <w:rFonts w:ascii="Times New Roman" w:hAnsi="Times New Roman"/>
          <w:sz w:val="20"/>
          <w:szCs w:val="20"/>
        </w:rPr>
      </w:pPr>
      <w:r>
        <w:rPr>
          <w:rFonts w:ascii="Times New Roman" w:hAnsi="Times New Roman"/>
          <w:sz w:val="20"/>
          <w:szCs w:val="20"/>
        </w:rPr>
        <w:t xml:space="preserve">AK – It is estimated that 5% of visitors to London </w:t>
      </w:r>
      <w:proofErr w:type="gramStart"/>
      <w:r>
        <w:rPr>
          <w:rFonts w:ascii="Times New Roman" w:hAnsi="Times New Roman"/>
          <w:sz w:val="20"/>
          <w:szCs w:val="20"/>
        </w:rPr>
        <w:t>Paramount  (</w:t>
      </w:r>
      <w:proofErr w:type="gramEnd"/>
      <w:r>
        <w:rPr>
          <w:rFonts w:ascii="Times New Roman" w:hAnsi="Times New Roman"/>
          <w:sz w:val="20"/>
          <w:szCs w:val="20"/>
        </w:rPr>
        <w:t>around 4500 on a peak day) will travel to the park via the river.  Skills issues for safety &amp; training.</w:t>
      </w:r>
    </w:p>
    <w:p w:rsidR="00912E92" w:rsidRDefault="00912E92" w:rsidP="00A55AFB">
      <w:pPr>
        <w:pStyle w:val="ListParagraph"/>
        <w:numPr>
          <w:ilvl w:val="0"/>
          <w:numId w:val="1"/>
        </w:numPr>
        <w:rPr>
          <w:rFonts w:ascii="Times New Roman" w:hAnsi="Times New Roman"/>
          <w:sz w:val="20"/>
          <w:szCs w:val="20"/>
        </w:rPr>
      </w:pPr>
      <w:r>
        <w:rPr>
          <w:rFonts w:ascii="Times New Roman" w:hAnsi="Times New Roman"/>
          <w:sz w:val="20"/>
          <w:szCs w:val="20"/>
        </w:rPr>
        <w:t>RL – is there a segmented analysis of</w:t>
      </w:r>
      <w:r w:rsidR="00F30FF0">
        <w:rPr>
          <w:rFonts w:ascii="Times New Roman" w:hAnsi="Times New Roman"/>
          <w:sz w:val="20"/>
          <w:szCs w:val="20"/>
        </w:rPr>
        <w:t xml:space="preserve"> the economic </w:t>
      </w:r>
      <w:proofErr w:type="spellStart"/>
      <w:proofErr w:type="gramStart"/>
      <w:r w:rsidR="00F30FF0">
        <w:rPr>
          <w:rFonts w:ascii="Times New Roman" w:hAnsi="Times New Roman"/>
          <w:sz w:val="20"/>
          <w:szCs w:val="20"/>
        </w:rPr>
        <w:t>etc</w:t>
      </w:r>
      <w:proofErr w:type="spellEnd"/>
      <w:r w:rsidR="00F30FF0">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valuations</w:t>
      </w:r>
      <w:r w:rsidR="00F30FF0">
        <w:rPr>
          <w:rFonts w:ascii="Times New Roman" w:hAnsi="Times New Roman"/>
          <w:sz w:val="20"/>
          <w:szCs w:val="20"/>
        </w:rPr>
        <w:t>according</w:t>
      </w:r>
      <w:proofErr w:type="spellEnd"/>
      <w:proofErr w:type="gramEnd"/>
      <w:r w:rsidR="00F30FF0">
        <w:rPr>
          <w:rFonts w:ascii="Times New Roman" w:hAnsi="Times New Roman"/>
          <w:sz w:val="20"/>
          <w:szCs w:val="20"/>
        </w:rPr>
        <w:t xml:space="preserve"> to area</w:t>
      </w:r>
      <w:r>
        <w:rPr>
          <w:rFonts w:ascii="Times New Roman" w:hAnsi="Times New Roman"/>
          <w:sz w:val="20"/>
          <w:szCs w:val="20"/>
        </w:rPr>
        <w:t xml:space="preserve"> ?  KR – report to be published with full details</w:t>
      </w:r>
      <w:r w:rsidR="004B135D">
        <w:rPr>
          <w:rFonts w:ascii="Times New Roman" w:hAnsi="Times New Roman"/>
          <w:sz w:val="20"/>
          <w:szCs w:val="20"/>
        </w:rPr>
        <w:t xml:space="preserve"> but there are uplift values along the river, more so in the West.</w:t>
      </w:r>
    </w:p>
    <w:p w:rsidR="004B135D" w:rsidRDefault="004B135D" w:rsidP="00A55AFB">
      <w:pPr>
        <w:pStyle w:val="ListParagraph"/>
        <w:numPr>
          <w:ilvl w:val="0"/>
          <w:numId w:val="1"/>
        </w:numPr>
        <w:rPr>
          <w:rFonts w:ascii="Times New Roman" w:hAnsi="Times New Roman"/>
          <w:sz w:val="20"/>
          <w:szCs w:val="20"/>
        </w:rPr>
      </w:pPr>
      <w:r>
        <w:rPr>
          <w:rFonts w:ascii="Times New Roman" w:hAnsi="Times New Roman"/>
          <w:sz w:val="20"/>
          <w:szCs w:val="20"/>
        </w:rPr>
        <w:t>RL – Has any international comparison work been done where any transferrable lessons can be picked up?  KR – A good passenger system has been developed on the Seine.  The nearest comparison would be Brisbane but there is not as much freight use as the Thames.  Can draw on various lessons but it is difficult as the freight is so strong on the Thames.</w:t>
      </w:r>
    </w:p>
    <w:p w:rsidR="004B135D" w:rsidRDefault="004B135D" w:rsidP="00A55AFB">
      <w:pPr>
        <w:pStyle w:val="ListParagraph"/>
        <w:numPr>
          <w:ilvl w:val="0"/>
          <w:numId w:val="1"/>
        </w:numPr>
        <w:rPr>
          <w:rFonts w:ascii="Times New Roman" w:hAnsi="Times New Roman"/>
          <w:sz w:val="20"/>
          <w:szCs w:val="20"/>
        </w:rPr>
      </w:pPr>
      <w:r>
        <w:rPr>
          <w:rFonts w:ascii="Times New Roman" w:hAnsi="Times New Roman"/>
          <w:sz w:val="20"/>
          <w:szCs w:val="20"/>
        </w:rPr>
        <w:t>SW – Seafarers UK run an outreach programme ‘</w:t>
      </w:r>
      <w:proofErr w:type="spellStart"/>
      <w:r>
        <w:rPr>
          <w:rFonts w:ascii="Times New Roman" w:hAnsi="Times New Roman"/>
          <w:sz w:val="20"/>
          <w:szCs w:val="20"/>
        </w:rPr>
        <w:t>Seavision</w:t>
      </w:r>
      <w:proofErr w:type="spellEnd"/>
      <w:r>
        <w:rPr>
          <w:rFonts w:ascii="Times New Roman" w:hAnsi="Times New Roman"/>
          <w:sz w:val="20"/>
          <w:szCs w:val="20"/>
        </w:rPr>
        <w:t>’ encouraging youth to become involved with the marine industry.  PLA should try to engage with them.</w:t>
      </w:r>
    </w:p>
    <w:p w:rsidR="004B135D" w:rsidRDefault="004B135D" w:rsidP="00A55AFB">
      <w:pPr>
        <w:pStyle w:val="ListParagraph"/>
        <w:numPr>
          <w:ilvl w:val="0"/>
          <w:numId w:val="1"/>
        </w:numPr>
        <w:rPr>
          <w:rFonts w:ascii="Times New Roman" w:hAnsi="Times New Roman"/>
          <w:sz w:val="20"/>
          <w:szCs w:val="20"/>
        </w:rPr>
      </w:pPr>
      <w:r>
        <w:rPr>
          <w:rFonts w:ascii="Times New Roman" w:hAnsi="Times New Roman"/>
          <w:sz w:val="20"/>
          <w:szCs w:val="20"/>
        </w:rPr>
        <w:t xml:space="preserve">PJ – Where is the funding coming from for the </w:t>
      </w:r>
      <w:r w:rsidR="00231F8A">
        <w:rPr>
          <w:rFonts w:ascii="Times New Roman" w:hAnsi="Times New Roman"/>
          <w:sz w:val="20"/>
          <w:szCs w:val="20"/>
        </w:rPr>
        <w:t>improvements?</w:t>
      </w:r>
      <w:r>
        <w:rPr>
          <w:rFonts w:ascii="Times New Roman" w:hAnsi="Times New Roman"/>
          <w:sz w:val="20"/>
          <w:szCs w:val="20"/>
        </w:rPr>
        <w:t xml:space="preserve">  KR – As it’s an overall strategy, some aspirations and targets will </w:t>
      </w:r>
      <w:r w:rsidR="00231F8A">
        <w:rPr>
          <w:rFonts w:ascii="Times New Roman" w:hAnsi="Times New Roman"/>
          <w:sz w:val="20"/>
          <w:szCs w:val="20"/>
        </w:rPr>
        <w:t>be for other agencies to finance.</w:t>
      </w:r>
    </w:p>
    <w:p w:rsidR="00231F8A" w:rsidRDefault="00231F8A" w:rsidP="00A55AFB">
      <w:pPr>
        <w:pStyle w:val="ListParagraph"/>
        <w:numPr>
          <w:ilvl w:val="0"/>
          <w:numId w:val="1"/>
        </w:numPr>
        <w:rPr>
          <w:rFonts w:ascii="Times New Roman" w:hAnsi="Times New Roman"/>
          <w:sz w:val="20"/>
          <w:szCs w:val="20"/>
        </w:rPr>
      </w:pPr>
      <w:r>
        <w:rPr>
          <w:rFonts w:ascii="Times New Roman" w:hAnsi="Times New Roman"/>
          <w:sz w:val="20"/>
          <w:szCs w:val="20"/>
        </w:rPr>
        <w:t>RLC – KICC would like to be involved going forward and asked for them to return earl</w:t>
      </w:r>
      <w:r w:rsidR="00B75E5E">
        <w:rPr>
          <w:rFonts w:ascii="Times New Roman" w:hAnsi="Times New Roman"/>
          <w:sz w:val="20"/>
          <w:szCs w:val="20"/>
        </w:rPr>
        <w:t>y in the new year for an update and thanked</w:t>
      </w:r>
      <w:r w:rsidR="004C152A">
        <w:rPr>
          <w:rFonts w:ascii="Times New Roman" w:hAnsi="Times New Roman"/>
          <w:sz w:val="20"/>
          <w:szCs w:val="20"/>
        </w:rPr>
        <w:t xml:space="preserve"> the</w:t>
      </w:r>
      <w:r w:rsidR="00B75E5E">
        <w:rPr>
          <w:rFonts w:ascii="Times New Roman" w:hAnsi="Times New Roman"/>
          <w:sz w:val="20"/>
          <w:szCs w:val="20"/>
        </w:rPr>
        <w:t xml:space="preserve"> PLA for their presentation saying a lot had been learnt</w:t>
      </w:r>
      <w:r w:rsidR="004C152A">
        <w:rPr>
          <w:rFonts w:ascii="Times New Roman" w:hAnsi="Times New Roman"/>
          <w:sz w:val="20"/>
          <w:szCs w:val="20"/>
        </w:rPr>
        <w:t xml:space="preserve"> from this meeting especially the future use of the River Thames regarding building material and passengers services to the development areas of North Kent.</w:t>
      </w:r>
      <w:r w:rsidR="00B75E5E">
        <w:rPr>
          <w:rFonts w:ascii="Times New Roman" w:hAnsi="Times New Roman"/>
          <w:sz w:val="20"/>
          <w:szCs w:val="20"/>
        </w:rPr>
        <w:t xml:space="preserve">  </w:t>
      </w:r>
    </w:p>
    <w:p w:rsidR="00231F8A" w:rsidRPr="00352B1A" w:rsidRDefault="00AB21FF" w:rsidP="00231F8A">
      <w:pPr>
        <w:rPr>
          <w:rFonts w:ascii="Times New Roman" w:hAnsi="Times New Roman"/>
          <w:b/>
        </w:rPr>
      </w:pPr>
      <w:r>
        <w:rPr>
          <w:rFonts w:ascii="Times New Roman" w:hAnsi="Times New Roman"/>
          <w:b/>
        </w:rPr>
        <w:t xml:space="preserve">5. </w:t>
      </w:r>
      <w:r w:rsidR="00352B1A" w:rsidRPr="00352B1A">
        <w:rPr>
          <w:rFonts w:ascii="Times New Roman" w:hAnsi="Times New Roman"/>
          <w:b/>
        </w:rPr>
        <w:t>AOB</w:t>
      </w:r>
    </w:p>
    <w:p w:rsidR="00AB21FF" w:rsidRDefault="00352B1A" w:rsidP="00231F8A">
      <w:pPr>
        <w:rPr>
          <w:rFonts w:ascii="Times New Roman" w:hAnsi="Times New Roman"/>
          <w:sz w:val="20"/>
          <w:szCs w:val="20"/>
        </w:rPr>
      </w:pPr>
      <w:r>
        <w:rPr>
          <w:rFonts w:ascii="Times New Roman" w:hAnsi="Times New Roman"/>
          <w:sz w:val="20"/>
          <w:szCs w:val="20"/>
        </w:rPr>
        <w:t xml:space="preserve">RLC – Extended invitation to AK &amp; PWB from the colleges to attend future NK EDG meetings.  </w:t>
      </w:r>
      <w:proofErr w:type="gramStart"/>
      <w:r>
        <w:rPr>
          <w:rFonts w:ascii="Times New Roman" w:hAnsi="Times New Roman"/>
          <w:sz w:val="20"/>
          <w:szCs w:val="20"/>
        </w:rPr>
        <w:t>AK – good to meet local businesses to enhance curriculum planning.</w:t>
      </w:r>
      <w:proofErr w:type="gramEnd"/>
      <w:r w:rsidR="004C152A">
        <w:rPr>
          <w:rFonts w:ascii="Times New Roman" w:hAnsi="Times New Roman"/>
          <w:sz w:val="20"/>
          <w:szCs w:val="20"/>
        </w:rPr>
        <w:t xml:space="preserve"> RLC – Agreed that curriculum planning was essential to have the skilled work force in place at the commencement of the future large scale developments in North Kent.</w:t>
      </w:r>
      <w:r w:rsidR="00AB21FF">
        <w:rPr>
          <w:rFonts w:ascii="Times New Roman" w:hAnsi="Times New Roman"/>
          <w:sz w:val="20"/>
          <w:szCs w:val="20"/>
        </w:rPr>
        <w:br/>
        <w:t xml:space="preserve">PJ – Unable to recruit new staff so last year took on 6 apprentices, however, is a burden on business as there is no return on that investment for at least a year.  Other </w:t>
      </w:r>
      <w:r w:rsidR="00FA59ED">
        <w:rPr>
          <w:rFonts w:ascii="Times New Roman" w:hAnsi="Times New Roman"/>
          <w:sz w:val="20"/>
          <w:szCs w:val="20"/>
        </w:rPr>
        <w:t>alternative</w:t>
      </w:r>
      <w:r w:rsidR="00AB21FF">
        <w:rPr>
          <w:rFonts w:ascii="Times New Roman" w:hAnsi="Times New Roman"/>
          <w:sz w:val="20"/>
          <w:szCs w:val="20"/>
        </w:rPr>
        <w:t xml:space="preserve"> is to look for skills elsewhere which </w:t>
      </w:r>
      <w:r w:rsidR="00FA59ED">
        <w:rPr>
          <w:rFonts w:ascii="Times New Roman" w:hAnsi="Times New Roman"/>
          <w:sz w:val="20"/>
          <w:szCs w:val="20"/>
        </w:rPr>
        <w:t>will be of lesser quality but may be necessary to have a sustainable business.</w:t>
      </w:r>
      <w:r w:rsidR="00FA59ED">
        <w:rPr>
          <w:rFonts w:ascii="Times New Roman" w:hAnsi="Times New Roman"/>
          <w:sz w:val="20"/>
          <w:szCs w:val="20"/>
        </w:rPr>
        <w:br/>
      </w:r>
      <w:r w:rsidR="00AB21FF">
        <w:rPr>
          <w:rFonts w:ascii="Times New Roman" w:hAnsi="Times New Roman"/>
          <w:sz w:val="20"/>
          <w:szCs w:val="20"/>
        </w:rPr>
        <w:t>SW – will feedback from the meeting to KCFG.  RLC – a focus group for Engineering is also being set up by the Chamber</w:t>
      </w:r>
      <w:r w:rsidR="004C152A">
        <w:rPr>
          <w:rFonts w:ascii="Times New Roman" w:hAnsi="Times New Roman"/>
          <w:sz w:val="20"/>
          <w:szCs w:val="20"/>
        </w:rPr>
        <w:t xml:space="preserve"> and more information will be forthcoming from the CEO</w:t>
      </w:r>
      <w:proofErr w:type="gramStart"/>
      <w:r w:rsidR="004C152A">
        <w:rPr>
          <w:rFonts w:ascii="Times New Roman" w:hAnsi="Times New Roman"/>
          <w:sz w:val="20"/>
          <w:szCs w:val="20"/>
        </w:rPr>
        <w:t>.</w:t>
      </w:r>
      <w:r w:rsidR="00AB21FF">
        <w:rPr>
          <w:rFonts w:ascii="Times New Roman" w:hAnsi="Times New Roman"/>
          <w:sz w:val="20"/>
          <w:szCs w:val="20"/>
        </w:rPr>
        <w:t>.</w:t>
      </w:r>
      <w:proofErr w:type="gramEnd"/>
      <w:r w:rsidR="00AB21FF">
        <w:rPr>
          <w:rFonts w:ascii="Times New Roman" w:hAnsi="Times New Roman"/>
          <w:sz w:val="20"/>
          <w:szCs w:val="20"/>
        </w:rPr>
        <w:br/>
        <w:t xml:space="preserve">SWN – Mobile </w:t>
      </w:r>
      <w:proofErr w:type="gramStart"/>
      <w:r w:rsidR="00AB21FF">
        <w:rPr>
          <w:rFonts w:ascii="Times New Roman" w:hAnsi="Times New Roman"/>
          <w:sz w:val="20"/>
          <w:szCs w:val="20"/>
        </w:rPr>
        <w:t>hot  spots</w:t>
      </w:r>
      <w:proofErr w:type="gramEnd"/>
      <w:r w:rsidR="00AB21FF">
        <w:rPr>
          <w:rFonts w:ascii="Times New Roman" w:hAnsi="Times New Roman"/>
          <w:sz w:val="20"/>
          <w:szCs w:val="20"/>
        </w:rPr>
        <w:t xml:space="preserve"> increasing; high on governments agenda.</w:t>
      </w:r>
      <w:r w:rsidR="00AB21FF">
        <w:rPr>
          <w:rFonts w:ascii="Times New Roman" w:hAnsi="Times New Roman"/>
          <w:sz w:val="20"/>
          <w:szCs w:val="20"/>
        </w:rPr>
        <w:br/>
        <w:t>JG – No significant business updates currently.</w:t>
      </w:r>
      <w:r w:rsidR="00AB21FF">
        <w:rPr>
          <w:rFonts w:ascii="Times New Roman" w:hAnsi="Times New Roman"/>
          <w:sz w:val="20"/>
          <w:szCs w:val="20"/>
        </w:rPr>
        <w:br/>
        <w:t>RW – overall things more positive.</w:t>
      </w:r>
      <w:r w:rsidR="00AB21FF">
        <w:rPr>
          <w:rFonts w:ascii="Times New Roman" w:hAnsi="Times New Roman"/>
          <w:sz w:val="20"/>
          <w:szCs w:val="20"/>
        </w:rPr>
        <w:br/>
      </w:r>
    </w:p>
    <w:p w:rsidR="00FA59ED" w:rsidRPr="00231F8A" w:rsidRDefault="00FA59ED" w:rsidP="00231F8A">
      <w:pPr>
        <w:rPr>
          <w:rFonts w:ascii="Times New Roman" w:hAnsi="Times New Roman"/>
          <w:sz w:val="20"/>
          <w:szCs w:val="20"/>
        </w:rPr>
      </w:pPr>
      <w:r>
        <w:rPr>
          <w:rFonts w:ascii="Times New Roman" w:hAnsi="Times New Roman"/>
          <w:sz w:val="20"/>
          <w:szCs w:val="20"/>
        </w:rPr>
        <w:t xml:space="preserve">Date of next </w:t>
      </w:r>
      <w:proofErr w:type="gramStart"/>
      <w:r>
        <w:rPr>
          <w:rFonts w:ascii="Times New Roman" w:hAnsi="Times New Roman"/>
          <w:sz w:val="20"/>
          <w:szCs w:val="20"/>
        </w:rPr>
        <w:t>meeting :</w:t>
      </w:r>
      <w:proofErr w:type="gramEnd"/>
      <w:r>
        <w:rPr>
          <w:rFonts w:ascii="Times New Roman" w:hAnsi="Times New Roman"/>
          <w:sz w:val="20"/>
          <w:szCs w:val="20"/>
        </w:rPr>
        <w:t xml:space="preserve"> Tuesday 25</w:t>
      </w:r>
      <w:r w:rsidRPr="00FA59ED">
        <w:rPr>
          <w:rFonts w:ascii="Times New Roman" w:hAnsi="Times New Roman"/>
          <w:sz w:val="20"/>
          <w:szCs w:val="20"/>
          <w:vertAlign w:val="superscript"/>
        </w:rPr>
        <w:t>th</w:t>
      </w:r>
      <w:r>
        <w:rPr>
          <w:rFonts w:ascii="Times New Roman" w:hAnsi="Times New Roman"/>
          <w:sz w:val="20"/>
          <w:szCs w:val="20"/>
        </w:rPr>
        <w:t xml:space="preserve"> August 10am Medway Innovation Centre.</w:t>
      </w:r>
    </w:p>
    <w:sectPr w:rsidR="00FA59ED" w:rsidRPr="00231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4478"/>
    <w:multiLevelType w:val="hybridMultilevel"/>
    <w:tmpl w:val="D892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5"/>
    <w:rsid w:val="00054257"/>
    <w:rsid w:val="0006539C"/>
    <w:rsid w:val="001046F8"/>
    <w:rsid w:val="0017169D"/>
    <w:rsid w:val="001B069A"/>
    <w:rsid w:val="001E5C75"/>
    <w:rsid w:val="00231F8A"/>
    <w:rsid w:val="002E3DDA"/>
    <w:rsid w:val="003528AD"/>
    <w:rsid w:val="00352B1A"/>
    <w:rsid w:val="003B333A"/>
    <w:rsid w:val="00452568"/>
    <w:rsid w:val="004B135D"/>
    <w:rsid w:val="004C152A"/>
    <w:rsid w:val="006D754E"/>
    <w:rsid w:val="0074352B"/>
    <w:rsid w:val="0088519E"/>
    <w:rsid w:val="00912E92"/>
    <w:rsid w:val="009E73FE"/>
    <w:rsid w:val="00A55AFB"/>
    <w:rsid w:val="00A94CB9"/>
    <w:rsid w:val="00AA4B1C"/>
    <w:rsid w:val="00AB21FF"/>
    <w:rsid w:val="00B75E5E"/>
    <w:rsid w:val="00BB3F47"/>
    <w:rsid w:val="00C006A1"/>
    <w:rsid w:val="00CA4A65"/>
    <w:rsid w:val="00D06F70"/>
    <w:rsid w:val="00DB128B"/>
    <w:rsid w:val="00F30FF0"/>
    <w:rsid w:val="00FA59ED"/>
    <w:rsid w:val="00FB0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5C75"/>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33A"/>
    <w:rPr>
      <w:color w:val="3391CC"/>
      <w:u w:val="single"/>
    </w:rPr>
  </w:style>
  <w:style w:type="paragraph" w:styleId="ListParagraph">
    <w:name w:val="List Paragraph"/>
    <w:basedOn w:val="Normal"/>
    <w:uiPriority w:val="34"/>
    <w:qFormat/>
    <w:rsid w:val="00A55AFB"/>
    <w:pPr>
      <w:ind w:left="720"/>
      <w:contextualSpacing/>
    </w:pPr>
  </w:style>
  <w:style w:type="paragraph" w:styleId="BalloonText">
    <w:name w:val="Balloon Text"/>
    <w:basedOn w:val="Normal"/>
    <w:link w:val="BalloonTextChar"/>
    <w:uiPriority w:val="99"/>
    <w:semiHidden/>
    <w:unhideWhenUsed/>
    <w:rsid w:val="00C0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5C75"/>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33A"/>
    <w:rPr>
      <w:color w:val="3391CC"/>
      <w:u w:val="single"/>
    </w:rPr>
  </w:style>
  <w:style w:type="paragraph" w:styleId="ListParagraph">
    <w:name w:val="List Paragraph"/>
    <w:basedOn w:val="Normal"/>
    <w:uiPriority w:val="34"/>
    <w:qFormat/>
    <w:rsid w:val="00A55AFB"/>
    <w:pPr>
      <w:ind w:left="720"/>
      <w:contextualSpacing/>
    </w:pPr>
  </w:style>
  <w:style w:type="paragraph" w:styleId="BalloonText">
    <w:name w:val="Balloon Text"/>
    <w:basedOn w:val="Normal"/>
    <w:link w:val="BalloonTextChar"/>
    <w:uiPriority w:val="99"/>
    <w:semiHidden/>
    <w:unhideWhenUsed/>
    <w:rsid w:val="00C0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Weeks</dc:creator>
  <cp:lastModifiedBy>Paula Weeks</cp:lastModifiedBy>
  <cp:revision>2</cp:revision>
  <cp:lastPrinted>2015-08-20T10:30:00Z</cp:lastPrinted>
  <dcterms:created xsi:type="dcterms:W3CDTF">2015-08-20T10:30:00Z</dcterms:created>
  <dcterms:modified xsi:type="dcterms:W3CDTF">2015-08-20T10:30:00Z</dcterms:modified>
</cp:coreProperties>
</file>