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B48" w:rsidRPr="002A0DB1" w:rsidRDefault="002A0DB1" w:rsidP="002A0DB1">
      <w:pPr>
        <w:jc w:val="center"/>
        <w:rPr>
          <w:b/>
          <w:sz w:val="28"/>
          <w:szCs w:val="28"/>
        </w:rPr>
      </w:pPr>
      <w:r w:rsidRPr="002A0DB1">
        <w:rPr>
          <w:b/>
          <w:sz w:val="28"/>
          <w:szCs w:val="28"/>
        </w:rPr>
        <w:t>MINUTES OF THE ASHFORD ECONOMIC DEVELOPMENT GROUP</w:t>
      </w:r>
    </w:p>
    <w:p w:rsidR="002A0DB1" w:rsidRPr="002A0DB1" w:rsidRDefault="002A0DB1" w:rsidP="002A0DB1">
      <w:pPr>
        <w:jc w:val="center"/>
        <w:rPr>
          <w:b/>
          <w:sz w:val="28"/>
          <w:szCs w:val="28"/>
        </w:rPr>
      </w:pPr>
      <w:r w:rsidRPr="002A0DB1">
        <w:rPr>
          <w:b/>
          <w:sz w:val="28"/>
          <w:szCs w:val="28"/>
        </w:rPr>
        <w:t xml:space="preserve">HELD ON </w:t>
      </w:r>
      <w:r w:rsidR="004D082D">
        <w:rPr>
          <w:b/>
          <w:sz w:val="28"/>
          <w:szCs w:val="28"/>
        </w:rPr>
        <w:t>THURSDAY 14 July</w:t>
      </w:r>
      <w:r w:rsidRPr="002A0DB1">
        <w:rPr>
          <w:b/>
          <w:sz w:val="28"/>
          <w:szCs w:val="28"/>
        </w:rPr>
        <w:t xml:space="preserve"> 2016</w:t>
      </w:r>
    </w:p>
    <w:p w:rsidR="002A0DB1" w:rsidRDefault="002A0DB1" w:rsidP="002A0DB1">
      <w:pPr>
        <w:jc w:val="center"/>
        <w:rPr>
          <w:b/>
          <w:sz w:val="28"/>
          <w:szCs w:val="28"/>
        </w:rPr>
      </w:pPr>
      <w:r w:rsidRPr="002A0DB1">
        <w:rPr>
          <w:b/>
          <w:sz w:val="28"/>
          <w:szCs w:val="28"/>
        </w:rPr>
        <w:t>AT ASHFORD BUSINESS POINT</w:t>
      </w:r>
    </w:p>
    <w:p w:rsidR="002A0DB1" w:rsidRDefault="002A0DB1" w:rsidP="002A0DB1">
      <w:r w:rsidRPr="002A0DB1">
        <w:rPr>
          <w:b/>
        </w:rPr>
        <w:t>Present:</w:t>
      </w:r>
      <w:r>
        <w:t xml:space="preserve"> Richard Lavender (Chair), Andrew Osborne, Graham </w:t>
      </w:r>
      <w:proofErr w:type="spellStart"/>
      <w:r>
        <w:t>Galpin</w:t>
      </w:r>
      <w:proofErr w:type="spellEnd"/>
      <w:r>
        <w:t xml:space="preserve">, Bryan Hall, Hugh Summerfield, </w:t>
      </w:r>
      <w:r w:rsidR="004D082D">
        <w:t xml:space="preserve">Annette Bunn, Mandy </w:t>
      </w:r>
      <w:proofErr w:type="spellStart"/>
      <w:r w:rsidR="004D082D">
        <w:t>Bearne</w:t>
      </w:r>
      <w:proofErr w:type="spellEnd"/>
      <w:r w:rsidR="004D082D">
        <w:t xml:space="preserve">, Heather Grigson, Peter </w:t>
      </w:r>
      <w:proofErr w:type="spellStart"/>
      <w:r w:rsidR="004D082D">
        <w:t>Corr</w:t>
      </w:r>
      <w:proofErr w:type="spellEnd"/>
      <w:r w:rsidR="004D082D">
        <w:t xml:space="preserve">, Malcolm </w:t>
      </w:r>
      <w:proofErr w:type="spellStart"/>
      <w:r w:rsidR="004D082D">
        <w:t>Vint</w:t>
      </w:r>
      <w:proofErr w:type="spellEnd"/>
      <w:r w:rsidR="004D082D">
        <w:t xml:space="preserve">, </w:t>
      </w:r>
      <w:r w:rsidR="005E4324">
        <w:t>Matthew Brown</w:t>
      </w:r>
    </w:p>
    <w:p w:rsidR="002A0DB1" w:rsidRDefault="002A0DB1" w:rsidP="002A0DB1">
      <w:r w:rsidRPr="002A0DB1">
        <w:rPr>
          <w:b/>
        </w:rPr>
        <w:t>Apologies</w:t>
      </w:r>
      <w:r>
        <w:t xml:space="preserve"> Richard Stafford</w:t>
      </w:r>
      <w:r w:rsidR="005E4324">
        <w:t>, Joanne</w:t>
      </w:r>
      <w:r>
        <w:t xml:space="preserve"> Fowler, </w:t>
      </w:r>
      <w:r w:rsidR="004D082D">
        <w:t>Paul Nixon.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75"/>
        <w:gridCol w:w="7655"/>
        <w:gridCol w:w="912"/>
      </w:tblGrid>
      <w:tr w:rsidR="002A0DB1" w:rsidTr="00DD0EB6">
        <w:tc>
          <w:tcPr>
            <w:tcW w:w="675" w:type="dxa"/>
          </w:tcPr>
          <w:p w:rsidR="002A0DB1" w:rsidRPr="002A0DB1" w:rsidRDefault="002A0DB1" w:rsidP="002A0DB1">
            <w:pPr>
              <w:jc w:val="center"/>
              <w:rPr>
                <w:b/>
              </w:rPr>
            </w:pPr>
          </w:p>
        </w:tc>
        <w:tc>
          <w:tcPr>
            <w:tcW w:w="7655" w:type="dxa"/>
          </w:tcPr>
          <w:p w:rsidR="002A0DB1" w:rsidRDefault="002A0DB1" w:rsidP="002A0DB1"/>
        </w:tc>
        <w:tc>
          <w:tcPr>
            <w:tcW w:w="912" w:type="dxa"/>
          </w:tcPr>
          <w:p w:rsidR="002A0DB1" w:rsidRPr="002A0DB1" w:rsidRDefault="002A0DB1" w:rsidP="002A0DB1">
            <w:pPr>
              <w:jc w:val="center"/>
              <w:rPr>
                <w:b/>
              </w:rPr>
            </w:pPr>
            <w:r>
              <w:rPr>
                <w:b/>
              </w:rPr>
              <w:t>Actions</w:t>
            </w:r>
          </w:p>
        </w:tc>
      </w:tr>
      <w:tr w:rsidR="002A0DB1" w:rsidTr="00DD0EB6">
        <w:tc>
          <w:tcPr>
            <w:tcW w:w="675" w:type="dxa"/>
          </w:tcPr>
          <w:p w:rsidR="002A0DB1" w:rsidRPr="002A0DB1" w:rsidRDefault="002A0DB1" w:rsidP="002A0DB1">
            <w:pPr>
              <w:jc w:val="center"/>
              <w:rPr>
                <w:b/>
              </w:rPr>
            </w:pPr>
            <w:r>
              <w:rPr>
                <w:b/>
              </w:rPr>
              <w:t>1.</w:t>
            </w:r>
          </w:p>
        </w:tc>
        <w:tc>
          <w:tcPr>
            <w:tcW w:w="7655" w:type="dxa"/>
          </w:tcPr>
          <w:p w:rsidR="002A0DB1" w:rsidRPr="00980D4D" w:rsidRDefault="00491A3C" w:rsidP="002A0DB1">
            <w:pPr>
              <w:rPr>
                <w:b/>
              </w:rPr>
            </w:pPr>
            <w:r w:rsidRPr="00980D4D">
              <w:rPr>
                <w:b/>
              </w:rPr>
              <w:t>Minutes of the Last Meeting</w:t>
            </w:r>
          </w:p>
          <w:p w:rsidR="00491A3C" w:rsidRDefault="00491A3C" w:rsidP="002A0DB1">
            <w:r>
              <w:t>These were agreed as being a true record and signed by RL</w:t>
            </w:r>
          </w:p>
        </w:tc>
        <w:tc>
          <w:tcPr>
            <w:tcW w:w="912" w:type="dxa"/>
          </w:tcPr>
          <w:p w:rsidR="002A0DB1" w:rsidRPr="002A0DB1" w:rsidRDefault="002A0DB1" w:rsidP="002A0DB1">
            <w:pPr>
              <w:jc w:val="center"/>
              <w:rPr>
                <w:b/>
              </w:rPr>
            </w:pPr>
          </w:p>
        </w:tc>
      </w:tr>
      <w:tr w:rsidR="00491A3C" w:rsidTr="00DD0EB6">
        <w:tc>
          <w:tcPr>
            <w:tcW w:w="675" w:type="dxa"/>
          </w:tcPr>
          <w:p w:rsidR="00491A3C" w:rsidRDefault="00491A3C" w:rsidP="002A0DB1">
            <w:pPr>
              <w:jc w:val="center"/>
              <w:rPr>
                <w:b/>
              </w:rPr>
            </w:pPr>
          </w:p>
        </w:tc>
        <w:tc>
          <w:tcPr>
            <w:tcW w:w="7655" w:type="dxa"/>
          </w:tcPr>
          <w:p w:rsidR="00491A3C" w:rsidRDefault="00491A3C" w:rsidP="002A0DB1"/>
        </w:tc>
        <w:tc>
          <w:tcPr>
            <w:tcW w:w="912" w:type="dxa"/>
          </w:tcPr>
          <w:p w:rsidR="00491A3C" w:rsidRPr="002A0DB1" w:rsidRDefault="00491A3C" w:rsidP="002A0DB1">
            <w:pPr>
              <w:jc w:val="center"/>
              <w:rPr>
                <w:b/>
              </w:rPr>
            </w:pPr>
          </w:p>
        </w:tc>
      </w:tr>
      <w:tr w:rsidR="00491A3C" w:rsidTr="00DD0EB6">
        <w:tc>
          <w:tcPr>
            <w:tcW w:w="675" w:type="dxa"/>
          </w:tcPr>
          <w:p w:rsidR="00491A3C" w:rsidRDefault="00491A3C" w:rsidP="002A0DB1">
            <w:pPr>
              <w:jc w:val="center"/>
              <w:rPr>
                <w:b/>
              </w:rPr>
            </w:pPr>
            <w:r>
              <w:rPr>
                <w:b/>
              </w:rPr>
              <w:t>1.1</w:t>
            </w:r>
          </w:p>
        </w:tc>
        <w:tc>
          <w:tcPr>
            <w:tcW w:w="7655" w:type="dxa"/>
          </w:tcPr>
          <w:p w:rsidR="00491A3C" w:rsidRPr="00980D4D" w:rsidRDefault="00491A3C" w:rsidP="002A0DB1">
            <w:pPr>
              <w:rPr>
                <w:b/>
              </w:rPr>
            </w:pPr>
            <w:r w:rsidRPr="00980D4D">
              <w:rPr>
                <w:b/>
              </w:rPr>
              <w:t>Actions from Minutes</w:t>
            </w:r>
          </w:p>
          <w:p w:rsidR="00491A3C" w:rsidRDefault="004D082D" w:rsidP="002A0DB1">
            <w:r>
              <w:t>RS to arrange date for</w:t>
            </w:r>
            <w:r w:rsidR="003A78B4">
              <w:t xml:space="preserve"> EPC</w:t>
            </w:r>
            <w:r>
              <w:t xml:space="preserve"> presentation</w:t>
            </w:r>
          </w:p>
          <w:p w:rsidR="004D082D" w:rsidRDefault="004D082D" w:rsidP="003A78B4">
            <w:r>
              <w:t xml:space="preserve">AO To speak with South </w:t>
            </w:r>
            <w:r w:rsidR="003A78B4">
              <w:t>E</w:t>
            </w:r>
            <w:r>
              <w:t>ast Rail &gt;</w:t>
            </w:r>
            <w:r w:rsidR="003A78B4">
              <w:t xml:space="preserve"> Satisfactory conclusion</w:t>
            </w:r>
            <w:r>
              <w:t xml:space="preserve"> </w:t>
            </w:r>
          </w:p>
        </w:tc>
        <w:tc>
          <w:tcPr>
            <w:tcW w:w="912" w:type="dxa"/>
          </w:tcPr>
          <w:p w:rsidR="00491A3C" w:rsidRDefault="00491A3C" w:rsidP="002A0DB1">
            <w:pPr>
              <w:jc w:val="center"/>
              <w:rPr>
                <w:b/>
              </w:rPr>
            </w:pPr>
          </w:p>
          <w:p w:rsidR="00491A3C" w:rsidRPr="002A0DB1" w:rsidRDefault="00491A3C" w:rsidP="002A0DB1">
            <w:pPr>
              <w:jc w:val="center"/>
              <w:rPr>
                <w:b/>
              </w:rPr>
            </w:pPr>
            <w:r>
              <w:rPr>
                <w:b/>
              </w:rPr>
              <w:t>RL</w:t>
            </w:r>
          </w:p>
        </w:tc>
      </w:tr>
      <w:tr w:rsidR="00491A3C" w:rsidTr="00DD0EB6">
        <w:tc>
          <w:tcPr>
            <w:tcW w:w="675" w:type="dxa"/>
          </w:tcPr>
          <w:p w:rsidR="00491A3C" w:rsidRDefault="00491A3C" w:rsidP="002A0DB1">
            <w:pPr>
              <w:jc w:val="center"/>
              <w:rPr>
                <w:b/>
              </w:rPr>
            </w:pPr>
          </w:p>
        </w:tc>
        <w:tc>
          <w:tcPr>
            <w:tcW w:w="7655" w:type="dxa"/>
          </w:tcPr>
          <w:p w:rsidR="00491A3C" w:rsidRDefault="00491A3C" w:rsidP="002A0DB1"/>
        </w:tc>
        <w:tc>
          <w:tcPr>
            <w:tcW w:w="912" w:type="dxa"/>
          </w:tcPr>
          <w:p w:rsidR="00491A3C" w:rsidRDefault="00491A3C" w:rsidP="002A0DB1">
            <w:pPr>
              <w:jc w:val="center"/>
              <w:rPr>
                <w:b/>
              </w:rPr>
            </w:pPr>
          </w:p>
        </w:tc>
      </w:tr>
      <w:tr w:rsidR="00491A3C" w:rsidTr="00DD0EB6">
        <w:tc>
          <w:tcPr>
            <w:tcW w:w="675" w:type="dxa"/>
          </w:tcPr>
          <w:p w:rsidR="00491A3C" w:rsidRDefault="00491A3C" w:rsidP="002A0DB1">
            <w:pPr>
              <w:jc w:val="center"/>
              <w:rPr>
                <w:b/>
              </w:rPr>
            </w:pPr>
            <w:r>
              <w:rPr>
                <w:b/>
              </w:rPr>
              <w:t>2.</w:t>
            </w:r>
          </w:p>
        </w:tc>
        <w:tc>
          <w:tcPr>
            <w:tcW w:w="7655" w:type="dxa"/>
          </w:tcPr>
          <w:p w:rsidR="00491A3C" w:rsidRPr="00980D4D" w:rsidRDefault="00491A3C" w:rsidP="002A0DB1">
            <w:pPr>
              <w:rPr>
                <w:b/>
              </w:rPr>
            </w:pPr>
            <w:r w:rsidRPr="00980D4D">
              <w:rPr>
                <w:b/>
              </w:rPr>
              <w:t>Chairman’s Report</w:t>
            </w:r>
          </w:p>
          <w:p w:rsidR="00ED2EFF" w:rsidRDefault="003A78B4" w:rsidP="00B33F4D">
            <w:r>
              <w:t>RL reported that the BCC had a successful AGM yesterday with three KICC representatives attending.</w:t>
            </w:r>
          </w:p>
          <w:p w:rsidR="003A78B4" w:rsidRDefault="003A78B4" w:rsidP="00B33F4D">
            <w:r>
              <w:t>Voting papers for the next Director General will be distributed shortly</w:t>
            </w:r>
            <w:r w:rsidR="004944CE">
              <w:t xml:space="preserve">. The result is expected by </w:t>
            </w:r>
            <w:proofErr w:type="spellStart"/>
            <w:r w:rsidR="004944CE">
              <w:t>mid S</w:t>
            </w:r>
            <w:r>
              <w:t>eptember</w:t>
            </w:r>
            <w:proofErr w:type="spellEnd"/>
            <w:r>
              <w:t xml:space="preserve"> and </w:t>
            </w:r>
            <w:r w:rsidR="008621FD">
              <w:t>until then Dr Adam Marshall will</w:t>
            </w:r>
            <w:r>
              <w:t xml:space="preserve"> remain as Interim Director General.</w:t>
            </w:r>
          </w:p>
          <w:p w:rsidR="00DD0EB6" w:rsidRDefault="003A78B4" w:rsidP="003A78B4">
            <w:r>
              <w:t>RL chaired a meeting this morning organised by the BCC and sponsored by KICC with Heathrow Airport. Attendees included SELEP, FSB, IOD, Finance, Real Estate and Social Media. The outcome was in favour of the Davies Report which recommended Heathrow Airport for expansion. European Hub Airports are pleased with the UK’s delay as it allows them to expand and take future Hub traffic.</w:t>
            </w:r>
            <w:r w:rsidR="00DA21ED">
              <w:t xml:space="preserve"> The Environment issues that were said to be an issue have all been satisfied by Heathrow to the Government.</w:t>
            </w:r>
            <w:r>
              <w:t xml:space="preserve"> </w:t>
            </w:r>
          </w:p>
          <w:p w:rsidR="003A78B4" w:rsidRDefault="003A78B4" w:rsidP="003A78B4"/>
          <w:p w:rsidR="003A78B4" w:rsidRDefault="003A78B4" w:rsidP="003A78B4"/>
        </w:tc>
        <w:tc>
          <w:tcPr>
            <w:tcW w:w="912" w:type="dxa"/>
          </w:tcPr>
          <w:p w:rsidR="00491A3C" w:rsidRDefault="00491A3C" w:rsidP="002A0DB1">
            <w:pPr>
              <w:jc w:val="center"/>
              <w:rPr>
                <w:b/>
              </w:rPr>
            </w:pPr>
          </w:p>
        </w:tc>
        <w:bookmarkStart w:id="0" w:name="_GoBack"/>
        <w:bookmarkEnd w:id="0"/>
      </w:tr>
      <w:tr w:rsidR="00E30F78" w:rsidTr="00DD0EB6">
        <w:tc>
          <w:tcPr>
            <w:tcW w:w="675" w:type="dxa"/>
          </w:tcPr>
          <w:p w:rsidR="00E30F78" w:rsidRDefault="006E6215" w:rsidP="002A0DB1">
            <w:pPr>
              <w:jc w:val="center"/>
              <w:rPr>
                <w:b/>
              </w:rPr>
            </w:pPr>
            <w:r>
              <w:rPr>
                <w:b/>
              </w:rPr>
              <w:t>3.</w:t>
            </w:r>
          </w:p>
        </w:tc>
        <w:tc>
          <w:tcPr>
            <w:tcW w:w="7655" w:type="dxa"/>
          </w:tcPr>
          <w:p w:rsidR="00664297" w:rsidRDefault="00DA21ED" w:rsidP="00D47E83">
            <w:pPr>
              <w:rPr>
                <w:b/>
              </w:rPr>
            </w:pPr>
            <w:r w:rsidRPr="00DA21ED">
              <w:rPr>
                <w:b/>
              </w:rPr>
              <w:t>Presentation</w:t>
            </w:r>
          </w:p>
          <w:p w:rsidR="00DA21ED" w:rsidRDefault="00DA21ED" w:rsidP="00D47E83">
            <w:r w:rsidRPr="00DA21ED">
              <w:t xml:space="preserve">Before the presentation Hugh </w:t>
            </w:r>
            <w:proofErr w:type="spellStart"/>
            <w:r w:rsidRPr="00DA21ED">
              <w:t>S</w:t>
            </w:r>
            <w:r w:rsidR="004944CE">
              <w:t>u</w:t>
            </w:r>
            <w:r w:rsidRPr="00DA21ED">
              <w:t>mmerfied</w:t>
            </w:r>
            <w:proofErr w:type="spellEnd"/>
            <w:r w:rsidRPr="00DA21ED">
              <w:t xml:space="preserve"> declared </w:t>
            </w:r>
            <w:r>
              <w:t>himself as an Interested Party, this is now duly recorded.</w:t>
            </w:r>
          </w:p>
          <w:p w:rsidR="00DA21ED" w:rsidRPr="00DA21ED" w:rsidRDefault="00DA21ED" w:rsidP="00D47E83"/>
          <w:p w:rsidR="00DA21ED" w:rsidRDefault="00DA21ED" w:rsidP="00D47E83">
            <w:r>
              <w:t xml:space="preserve">Dan Carter from Ashford Borough Council Planning Department presented </w:t>
            </w:r>
            <w:r w:rsidR="00B1061F">
              <w:t>the Ashford</w:t>
            </w:r>
            <w:r>
              <w:t xml:space="preserve"> Draft Plan and Community </w:t>
            </w:r>
            <w:r w:rsidR="00B1061F">
              <w:t>Infrastructure</w:t>
            </w:r>
            <w:r>
              <w:t xml:space="preserve"> Levy.</w:t>
            </w:r>
          </w:p>
          <w:p w:rsidR="00DA21ED" w:rsidRDefault="00DA21ED" w:rsidP="00D47E83">
            <w:r>
              <w:t>The presentation was very informative and well presented. There is no need to expand further except to say that all members have received a hard copy of the presentation and LH will forward an electronic copy to all group members.</w:t>
            </w:r>
          </w:p>
          <w:p w:rsidR="00DA21ED" w:rsidRDefault="00DA21ED" w:rsidP="00D47E83">
            <w:r>
              <w:t>BH asked if the current bottleneck from the Premier Foods entrance to WH</w:t>
            </w:r>
            <w:r w:rsidR="00BA019B">
              <w:t>H</w:t>
            </w:r>
            <w:r>
              <w:t xml:space="preserve"> round-about</w:t>
            </w:r>
            <w:r w:rsidR="00BA019B">
              <w:t xml:space="preserve"> has been included in any future developments </w:t>
            </w:r>
          </w:p>
          <w:p w:rsidR="00BA019B" w:rsidRDefault="00BA019B" w:rsidP="00D47E83">
            <w:r>
              <w:t xml:space="preserve">DC said that yes this would be included in the </w:t>
            </w:r>
            <w:proofErr w:type="spellStart"/>
            <w:r>
              <w:t>Conningbrook</w:t>
            </w:r>
            <w:proofErr w:type="spellEnd"/>
            <w:r>
              <w:t xml:space="preserve"> Development Planning Application.</w:t>
            </w:r>
          </w:p>
          <w:p w:rsidR="00BA019B" w:rsidRDefault="00BA019B" w:rsidP="00D47E83">
            <w:r>
              <w:t>HS asked if the Environment and plant life was being fully taken into account.</w:t>
            </w:r>
          </w:p>
          <w:p w:rsidR="00BA019B" w:rsidRDefault="00BA019B" w:rsidP="00D47E83">
            <w:r>
              <w:t>A positive response was made and RL added that he is still trying to recruit a group member to take over the Environment Portfolio which would cover this area at future meetings.</w:t>
            </w:r>
          </w:p>
          <w:p w:rsidR="00BA019B" w:rsidRDefault="00BA019B" w:rsidP="00D47E83">
            <w:r>
              <w:lastRenderedPageBreak/>
              <w:t xml:space="preserve">A vote of thanks was given to Dan Carter by </w:t>
            </w:r>
            <w:r w:rsidR="005E4324">
              <w:t>the entire</w:t>
            </w:r>
            <w:r>
              <w:t xml:space="preserve"> group for an excellent presentation.</w:t>
            </w:r>
          </w:p>
          <w:p w:rsidR="00BA019B" w:rsidRDefault="00BA019B" w:rsidP="00D47E83">
            <w:r>
              <w:t>RL said that providing there were no major objections submitted to him by the end of the month he would be forwarding a formal letter to Ashford Borough Council Planning Department supporting the Ashford Draft Plan</w:t>
            </w:r>
          </w:p>
          <w:p w:rsidR="00DA21ED" w:rsidRDefault="00DA21ED" w:rsidP="00D47E83"/>
          <w:p w:rsidR="00DA21ED" w:rsidRPr="00DA21ED" w:rsidRDefault="00DA21ED" w:rsidP="00D47E83">
            <w:r>
              <w:t>HS requested that a letter of recommendation be forwarded from the Group to the Leader of the Council thanking both Dan Carter and Andrew Osborne for an excellent delivery.</w:t>
            </w:r>
          </w:p>
          <w:p w:rsidR="00664297" w:rsidRDefault="00664297" w:rsidP="00D47E83"/>
          <w:p w:rsidR="00664297" w:rsidRDefault="00664297" w:rsidP="00D47E83">
            <w:r>
              <w:t>Meeting closed at 17:35</w:t>
            </w:r>
          </w:p>
          <w:p w:rsidR="00664297" w:rsidRDefault="00664297" w:rsidP="00D47E83"/>
          <w:p w:rsidR="00D47E83" w:rsidRPr="00B1061F" w:rsidRDefault="00664297" w:rsidP="00D47E83">
            <w:pPr>
              <w:rPr>
                <w:b/>
              </w:rPr>
            </w:pPr>
            <w:r w:rsidRPr="00B1061F">
              <w:rPr>
                <w:b/>
              </w:rPr>
              <w:t xml:space="preserve">Next </w:t>
            </w:r>
            <w:r w:rsidR="005E4324" w:rsidRPr="00B1061F">
              <w:rPr>
                <w:b/>
              </w:rPr>
              <w:t>Meeting -</w:t>
            </w:r>
            <w:r w:rsidR="00DD0EB6" w:rsidRPr="00B1061F">
              <w:rPr>
                <w:b/>
              </w:rPr>
              <w:t xml:space="preserve"> Wednesday 14 September at 4pm</w:t>
            </w:r>
            <w:r w:rsidR="00BA019B" w:rsidRPr="00B1061F">
              <w:rPr>
                <w:b/>
              </w:rPr>
              <w:t>. (No meeting in August).</w:t>
            </w:r>
          </w:p>
          <w:p w:rsidR="00D47E83" w:rsidRDefault="00D47E83" w:rsidP="00D47E83"/>
        </w:tc>
        <w:tc>
          <w:tcPr>
            <w:tcW w:w="912" w:type="dxa"/>
          </w:tcPr>
          <w:p w:rsidR="00E30F78" w:rsidRDefault="00E30F78"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BA019B" w:rsidP="002A0DB1">
            <w:pPr>
              <w:jc w:val="center"/>
              <w:rPr>
                <w:b/>
              </w:rPr>
            </w:pPr>
            <w:r>
              <w:rPr>
                <w:b/>
              </w:rPr>
              <w:t>RL</w:t>
            </w: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tc>
      </w:tr>
    </w:tbl>
    <w:p w:rsidR="002A0DB1" w:rsidRPr="002A0DB1" w:rsidRDefault="002A0DB1" w:rsidP="002A0DB1"/>
    <w:sectPr w:rsidR="002A0DB1" w:rsidRPr="002A0DB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DB1" w:rsidRDefault="002A0DB1" w:rsidP="00520CE7">
      <w:pPr>
        <w:spacing w:after="0" w:line="240" w:lineRule="auto"/>
      </w:pPr>
      <w:r>
        <w:separator/>
      </w:r>
    </w:p>
  </w:endnote>
  <w:endnote w:type="continuationSeparator" w:id="0">
    <w:p w:rsidR="002A0DB1" w:rsidRDefault="002A0DB1" w:rsidP="00520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E7" w:rsidRDefault="00520C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E7" w:rsidRDefault="00520C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E7" w:rsidRDefault="00520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DB1" w:rsidRDefault="002A0DB1" w:rsidP="00520CE7">
      <w:pPr>
        <w:spacing w:after="0" w:line="240" w:lineRule="auto"/>
      </w:pPr>
      <w:r>
        <w:separator/>
      </w:r>
    </w:p>
  </w:footnote>
  <w:footnote w:type="continuationSeparator" w:id="0">
    <w:p w:rsidR="002A0DB1" w:rsidRDefault="002A0DB1" w:rsidP="00520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E7" w:rsidRDefault="00520C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E7" w:rsidRDefault="00520C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E7" w:rsidRDefault="00520C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DB1"/>
    <w:rsid w:val="00175505"/>
    <w:rsid w:val="0026494E"/>
    <w:rsid w:val="002A0DB1"/>
    <w:rsid w:val="00301B48"/>
    <w:rsid w:val="003A78B4"/>
    <w:rsid w:val="003E6D32"/>
    <w:rsid w:val="00491A3C"/>
    <w:rsid w:val="004944CE"/>
    <w:rsid w:val="004D082D"/>
    <w:rsid w:val="00520CE7"/>
    <w:rsid w:val="0059353F"/>
    <w:rsid w:val="005E4324"/>
    <w:rsid w:val="00664297"/>
    <w:rsid w:val="006E6215"/>
    <w:rsid w:val="008621FD"/>
    <w:rsid w:val="009268D0"/>
    <w:rsid w:val="00980D4D"/>
    <w:rsid w:val="00AD027E"/>
    <w:rsid w:val="00B1061F"/>
    <w:rsid w:val="00B33F4D"/>
    <w:rsid w:val="00BA019B"/>
    <w:rsid w:val="00CD1EC7"/>
    <w:rsid w:val="00D47E83"/>
    <w:rsid w:val="00DA21ED"/>
    <w:rsid w:val="00DD0EB6"/>
    <w:rsid w:val="00E30F78"/>
    <w:rsid w:val="00ED2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CE7"/>
  </w:style>
  <w:style w:type="paragraph" w:styleId="Footer">
    <w:name w:val="footer"/>
    <w:basedOn w:val="Normal"/>
    <w:link w:val="FooterChar"/>
    <w:uiPriority w:val="99"/>
    <w:unhideWhenUsed/>
    <w:rsid w:val="00520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CE7"/>
  </w:style>
  <w:style w:type="table" w:styleId="TableGrid">
    <w:name w:val="Table Grid"/>
    <w:basedOn w:val="TableNormal"/>
    <w:uiPriority w:val="59"/>
    <w:rsid w:val="002A0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CE7"/>
  </w:style>
  <w:style w:type="paragraph" w:styleId="Footer">
    <w:name w:val="footer"/>
    <w:basedOn w:val="Normal"/>
    <w:link w:val="FooterChar"/>
    <w:uiPriority w:val="99"/>
    <w:unhideWhenUsed/>
    <w:rsid w:val="00520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CE7"/>
  </w:style>
  <w:style w:type="table" w:styleId="TableGrid">
    <w:name w:val="Table Grid"/>
    <w:basedOn w:val="TableNormal"/>
    <w:uiPriority w:val="59"/>
    <w:rsid w:val="002A0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Hyder</dc:creator>
  <cp:lastModifiedBy>Lynda Hyder</cp:lastModifiedBy>
  <cp:revision>3</cp:revision>
  <cp:lastPrinted>2016-07-05T09:28:00Z</cp:lastPrinted>
  <dcterms:created xsi:type="dcterms:W3CDTF">2016-07-21T12:03:00Z</dcterms:created>
  <dcterms:modified xsi:type="dcterms:W3CDTF">2016-07-21T12:42:00Z</dcterms:modified>
</cp:coreProperties>
</file>